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5C" w:rsidRDefault="00A7435C" w:rsidP="00A7435C">
      <w:pPr>
        <w:jc w:val="center"/>
      </w:pPr>
      <w:r>
        <w:rPr>
          <w:noProof/>
        </w:rPr>
        <w:drawing>
          <wp:inline distT="0" distB="0" distL="0" distR="0">
            <wp:extent cx="6172200" cy="1024733"/>
            <wp:effectExtent l="19050" t="0" r="0" b="0"/>
            <wp:docPr id="1" name="Imagem 0" descr="rodap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ape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02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35C" w:rsidRDefault="00A7435C"/>
    <w:p w:rsidR="00A7435C" w:rsidRDefault="00A7435C"/>
    <w:tbl>
      <w:tblPr>
        <w:tblW w:w="13560" w:type="dxa"/>
        <w:jc w:val="center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4"/>
        <w:gridCol w:w="3402"/>
        <w:gridCol w:w="3460"/>
        <w:gridCol w:w="3234"/>
      </w:tblGrid>
      <w:tr w:rsidR="00A7435C" w:rsidRPr="00A7435C" w:rsidTr="00A7435C">
        <w:trPr>
          <w:trHeight w:val="674"/>
          <w:jc w:val="center"/>
        </w:trPr>
        <w:tc>
          <w:tcPr>
            <w:tcW w:w="3464" w:type="dxa"/>
          </w:tcPr>
          <w:p w:rsidR="00EF441F" w:rsidRPr="00A7435C" w:rsidRDefault="00EF441F" w:rsidP="003B2C47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A7435C">
              <w:rPr>
                <w:rFonts w:asciiTheme="minorHAnsi" w:hAnsiTheme="minorHAnsi"/>
                <w:b/>
                <w:sz w:val="40"/>
                <w:szCs w:val="40"/>
              </w:rPr>
              <w:t>CHAVE A</w:t>
            </w:r>
          </w:p>
        </w:tc>
        <w:tc>
          <w:tcPr>
            <w:tcW w:w="3402" w:type="dxa"/>
          </w:tcPr>
          <w:p w:rsidR="00EF441F" w:rsidRPr="00A7435C" w:rsidRDefault="00EF441F" w:rsidP="003B2C47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A7435C">
              <w:rPr>
                <w:rFonts w:asciiTheme="minorHAnsi" w:hAnsiTheme="minorHAnsi"/>
                <w:b/>
                <w:sz w:val="40"/>
                <w:szCs w:val="40"/>
              </w:rPr>
              <w:t>CHAVE B</w:t>
            </w:r>
          </w:p>
        </w:tc>
        <w:tc>
          <w:tcPr>
            <w:tcW w:w="3460" w:type="dxa"/>
          </w:tcPr>
          <w:p w:rsidR="00EF441F" w:rsidRPr="00A7435C" w:rsidRDefault="00EF441F" w:rsidP="003B2C47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A7435C">
              <w:rPr>
                <w:rFonts w:asciiTheme="minorHAnsi" w:hAnsiTheme="minorHAnsi"/>
                <w:b/>
                <w:sz w:val="40"/>
                <w:szCs w:val="40"/>
              </w:rPr>
              <w:t>CHAVE C</w:t>
            </w:r>
          </w:p>
        </w:tc>
        <w:tc>
          <w:tcPr>
            <w:tcW w:w="3234" w:type="dxa"/>
          </w:tcPr>
          <w:p w:rsidR="00EF441F" w:rsidRPr="00A7435C" w:rsidRDefault="00EF441F" w:rsidP="003B2C47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A7435C">
              <w:rPr>
                <w:rFonts w:asciiTheme="minorHAnsi" w:hAnsiTheme="minorHAnsi"/>
                <w:b/>
                <w:sz w:val="40"/>
                <w:szCs w:val="40"/>
              </w:rPr>
              <w:t>CHAVE D</w:t>
            </w:r>
          </w:p>
        </w:tc>
      </w:tr>
      <w:tr w:rsidR="00A7435C" w:rsidRPr="00A7435C" w:rsidTr="00A7435C">
        <w:trPr>
          <w:jc w:val="center"/>
        </w:trPr>
        <w:tc>
          <w:tcPr>
            <w:tcW w:w="3464" w:type="dxa"/>
          </w:tcPr>
          <w:p w:rsidR="00EF441F" w:rsidRPr="00A7435C" w:rsidRDefault="00EF441F" w:rsidP="003B2C47">
            <w:pPr>
              <w:spacing w:line="276" w:lineRule="auto"/>
              <w:rPr>
                <w:rFonts w:asciiTheme="minorHAnsi" w:hAnsiTheme="minorHAnsi"/>
                <w:sz w:val="30"/>
                <w:szCs w:val="30"/>
              </w:rPr>
            </w:pPr>
            <w:r w:rsidRPr="00A7435C">
              <w:rPr>
                <w:rFonts w:ascii="Calibri" w:hAnsi="Calibri"/>
                <w:sz w:val="30"/>
                <w:szCs w:val="30"/>
              </w:rPr>
              <w:t>ARDIDOS / NETINHO MAD. / MARLAN</w:t>
            </w:r>
            <w:r w:rsidRPr="00A7435C">
              <w:rPr>
                <w:rFonts w:asciiTheme="minorHAnsi" w:hAnsiTheme="minorHAnsi"/>
                <w:sz w:val="30"/>
                <w:szCs w:val="30"/>
              </w:rPr>
              <w:t xml:space="preserve"> </w:t>
            </w:r>
          </w:p>
        </w:tc>
        <w:tc>
          <w:tcPr>
            <w:tcW w:w="3402" w:type="dxa"/>
          </w:tcPr>
          <w:p w:rsidR="00A7435C" w:rsidRPr="00A7435C" w:rsidRDefault="00EF441F" w:rsidP="00A7435C">
            <w:pPr>
              <w:spacing w:line="276" w:lineRule="auto"/>
              <w:rPr>
                <w:rFonts w:asciiTheme="minorHAnsi" w:hAnsiTheme="minorHAnsi"/>
                <w:sz w:val="30"/>
                <w:szCs w:val="30"/>
              </w:rPr>
            </w:pPr>
            <w:r w:rsidRPr="00A7435C">
              <w:rPr>
                <w:rFonts w:ascii="Calibri" w:hAnsi="Calibri"/>
                <w:sz w:val="30"/>
                <w:szCs w:val="30"/>
              </w:rPr>
              <w:t>CONT</w:t>
            </w:r>
            <w:r w:rsidR="00A7435C" w:rsidRPr="00A7435C">
              <w:rPr>
                <w:rFonts w:ascii="Calibri" w:hAnsi="Calibri"/>
                <w:sz w:val="30"/>
                <w:szCs w:val="30"/>
              </w:rPr>
              <w:t>ABILIDADE</w:t>
            </w:r>
            <w:r w:rsidRPr="00A7435C">
              <w:rPr>
                <w:rFonts w:ascii="Calibri" w:hAnsi="Calibri"/>
                <w:sz w:val="30"/>
                <w:szCs w:val="30"/>
              </w:rPr>
              <w:t xml:space="preserve"> RAQUEL</w:t>
            </w:r>
            <w:r w:rsidR="00A7435C" w:rsidRPr="00A7435C">
              <w:rPr>
                <w:rFonts w:ascii="Calibri" w:hAnsi="Calibri"/>
                <w:sz w:val="30"/>
                <w:szCs w:val="30"/>
              </w:rPr>
              <w:t xml:space="preserve"> / </w:t>
            </w:r>
            <w:r w:rsidRPr="00A7435C">
              <w:rPr>
                <w:rFonts w:ascii="Calibri" w:hAnsi="Calibri"/>
                <w:sz w:val="30"/>
                <w:szCs w:val="30"/>
              </w:rPr>
              <w:t>MARLAN EMBALAGENS</w:t>
            </w:r>
          </w:p>
        </w:tc>
        <w:tc>
          <w:tcPr>
            <w:tcW w:w="3460" w:type="dxa"/>
          </w:tcPr>
          <w:p w:rsidR="00EF441F" w:rsidRPr="00A7435C" w:rsidRDefault="00EF441F" w:rsidP="003B2C47">
            <w:pPr>
              <w:spacing w:line="276" w:lineRule="auto"/>
              <w:rPr>
                <w:rFonts w:asciiTheme="minorHAnsi" w:hAnsiTheme="minorHAnsi"/>
                <w:sz w:val="30"/>
                <w:szCs w:val="30"/>
              </w:rPr>
            </w:pPr>
            <w:r w:rsidRPr="00A7435C">
              <w:rPr>
                <w:rFonts w:asciiTheme="minorHAnsi" w:hAnsiTheme="minorHAnsi"/>
                <w:sz w:val="30"/>
                <w:szCs w:val="30"/>
              </w:rPr>
              <w:t>VOLUZ</w:t>
            </w:r>
            <w:r w:rsidR="00A7435C" w:rsidRPr="00A7435C">
              <w:rPr>
                <w:rFonts w:asciiTheme="minorHAnsi" w:hAnsiTheme="minorHAnsi"/>
                <w:sz w:val="30"/>
                <w:szCs w:val="30"/>
              </w:rPr>
              <w:t xml:space="preserve"> </w:t>
            </w:r>
            <w:r w:rsidRPr="00A7435C">
              <w:rPr>
                <w:rFonts w:asciiTheme="minorHAnsi" w:hAnsiTheme="minorHAnsi"/>
                <w:sz w:val="30"/>
                <w:szCs w:val="30"/>
              </w:rPr>
              <w:t>/</w:t>
            </w:r>
            <w:r w:rsidR="00A7435C" w:rsidRPr="00A7435C">
              <w:rPr>
                <w:rFonts w:asciiTheme="minorHAnsi" w:hAnsiTheme="minorHAnsi"/>
                <w:sz w:val="30"/>
                <w:szCs w:val="30"/>
              </w:rPr>
              <w:t xml:space="preserve"> </w:t>
            </w:r>
            <w:r w:rsidRPr="00A7435C">
              <w:rPr>
                <w:rFonts w:asciiTheme="minorHAnsi" w:hAnsiTheme="minorHAnsi"/>
                <w:sz w:val="30"/>
                <w:szCs w:val="30"/>
              </w:rPr>
              <w:t>JJP</w:t>
            </w:r>
          </w:p>
        </w:tc>
        <w:tc>
          <w:tcPr>
            <w:tcW w:w="3234" w:type="dxa"/>
          </w:tcPr>
          <w:p w:rsidR="00EF441F" w:rsidRPr="00A7435C" w:rsidRDefault="00EF441F" w:rsidP="003B2C47">
            <w:pPr>
              <w:spacing w:line="276" w:lineRule="auto"/>
              <w:rPr>
                <w:rFonts w:asciiTheme="minorHAnsi" w:hAnsiTheme="minorHAnsi"/>
                <w:sz w:val="30"/>
                <w:szCs w:val="30"/>
              </w:rPr>
            </w:pPr>
            <w:r w:rsidRPr="00A7435C">
              <w:rPr>
                <w:rFonts w:asciiTheme="minorHAnsi" w:hAnsiTheme="minorHAnsi"/>
                <w:sz w:val="30"/>
                <w:szCs w:val="30"/>
              </w:rPr>
              <w:t>UNITÁ VEÍCULOS</w:t>
            </w:r>
          </w:p>
        </w:tc>
      </w:tr>
      <w:tr w:rsidR="00A7435C" w:rsidRPr="00A7435C" w:rsidTr="00A7435C">
        <w:trPr>
          <w:jc w:val="center"/>
        </w:trPr>
        <w:tc>
          <w:tcPr>
            <w:tcW w:w="3464" w:type="dxa"/>
          </w:tcPr>
          <w:p w:rsidR="00A7435C" w:rsidRDefault="00A7435C" w:rsidP="003B2C47">
            <w:pPr>
              <w:spacing w:line="276" w:lineRule="auto"/>
              <w:rPr>
                <w:rFonts w:ascii="Calibri" w:hAnsi="Calibri"/>
                <w:sz w:val="30"/>
                <w:szCs w:val="30"/>
              </w:rPr>
            </w:pPr>
          </w:p>
          <w:p w:rsidR="00EF441F" w:rsidRPr="00A7435C" w:rsidRDefault="00EF441F" w:rsidP="003B2C47">
            <w:pPr>
              <w:spacing w:line="276" w:lineRule="auto"/>
              <w:rPr>
                <w:rFonts w:ascii="Calibri" w:hAnsi="Calibri"/>
                <w:sz w:val="30"/>
                <w:szCs w:val="30"/>
              </w:rPr>
            </w:pPr>
            <w:r w:rsidRPr="00A7435C">
              <w:rPr>
                <w:rFonts w:ascii="Calibri" w:hAnsi="Calibri"/>
                <w:sz w:val="30"/>
                <w:szCs w:val="30"/>
              </w:rPr>
              <w:t>ALTOS LANCHES</w:t>
            </w:r>
          </w:p>
          <w:p w:rsidR="00EF441F" w:rsidRPr="00A7435C" w:rsidRDefault="00EF441F" w:rsidP="003B2C47">
            <w:pPr>
              <w:spacing w:line="276" w:lineRule="auto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3402" w:type="dxa"/>
          </w:tcPr>
          <w:p w:rsidR="00A7435C" w:rsidRDefault="00A7435C" w:rsidP="003B2C47">
            <w:pPr>
              <w:spacing w:line="276" w:lineRule="auto"/>
              <w:rPr>
                <w:rFonts w:ascii="Calibri" w:hAnsi="Calibri"/>
                <w:sz w:val="30"/>
                <w:szCs w:val="30"/>
              </w:rPr>
            </w:pPr>
          </w:p>
          <w:p w:rsidR="00EF441F" w:rsidRDefault="00EF441F" w:rsidP="003B2C47">
            <w:pPr>
              <w:spacing w:line="276" w:lineRule="auto"/>
              <w:rPr>
                <w:rFonts w:ascii="Calibri" w:hAnsi="Calibri"/>
                <w:sz w:val="30"/>
                <w:szCs w:val="30"/>
              </w:rPr>
            </w:pPr>
            <w:r w:rsidRPr="00A7435C">
              <w:rPr>
                <w:rFonts w:ascii="Calibri" w:hAnsi="Calibri"/>
                <w:sz w:val="30"/>
                <w:szCs w:val="30"/>
              </w:rPr>
              <w:t>ATLÉTICO REAL FC.</w:t>
            </w:r>
          </w:p>
          <w:p w:rsidR="00A7435C" w:rsidRPr="00A7435C" w:rsidRDefault="00A7435C" w:rsidP="003B2C47">
            <w:pPr>
              <w:spacing w:line="276" w:lineRule="auto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3460" w:type="dxa"/>
          </w:tcPr>
          <w:p w:rsidR="00A7435C" w:rsidRDefault="00A7435C" w:rsidP="003B2C47">
            <w:pPr>
              <w:spacing w:line="276" w:lineRule="auto"/>
              <w:rPr>
                <w:rFonts w:ascii="Calibri" w:hAnsi="Calibri"/>
                <w:sz w:val="30"/>
                <w:szCs w:val="30"/>
              </w:rPr>
            </w:pPr>
          </w:p>
          <w:p w:rsidR="00EF441F" w:rsidRPr="00A7435C" w:rsidRDefault="00EF441F" w:rsidP="003B2C47">
            <w:pPr>
              <w:spacing w:line="276" w:lineRule="auto"/>
              <w:rPr>
                <w:rFonts w:asciiTheme="minorHAnsi" w:hAnsiTheme="minorHAnsi"/>
                <w:sz w:val="30"/>
                <w:szCs w:val="30"/>
              </w:rPr>
            </w:pPr>
            <w:r w:rsidRPr="00A7435C">
              <w:rPr>
                <w:rFonts w:ascii="Calibri" w:hAnsi="Calibri"/>
                <w:sz w:val="30"/>
                <w:szCs w:val="30"/>
              </w:rPr>
              <w:t>FLÁVIO AUTOS</w:t>
            </w:r>
          </w:p>
        </w:tc>
        <w:tc>
          <w:tcPr>
            <w:tcW w:w="3234" w:type="dxa"/>
          </w:tcPr>
          <w:p w:rsidR="00A7435C" w:rsidRDefault="00A7435C" w:rsidP="003B2C47">
            <w:pPr>
              <w:spacing w:line="276" w:lineRule="auto"/>
              <w:rPr>
                <w:rFonts w:ascii="Calibri" w:hAnsi="Calibri"/>
                <w:sz w:val="30"/>
                <w:szCs w:val="30"/>
              </w:rPr>
            </w:pPr>
          </w:p>
          <w:p w:rsidR="00EF441F" w:rsidRPr="00A7435C" w:rsidRDefault="00EF441F" w:rsidP="003B2C47">
            <w:pPr>
              <w:spacing w:line="276" w:lineRule="auto"/>
              <w:rPr>
                <w:rFonts w:asciiTheme="minorHAnsi" w:hAnsiTheme="minorHAnsi"/>
                <w:sz w:val="30"/>
                <w:szCs w:val="30"/>
              </w:rPr>
            </w:pPr>
            <w:r w:rsidRPr="00A7435C">
              <w:rPr>
                <w:rFonts w:ascii="Calibri" w:hAnsi="Calibri"/>
                <w:sz w:val="30"/>
                <w:szCs w:val="30"/>
              </w:rPr>
              <w:t>COCAL ESPORTE</w:t>
            </w:r>
          </w:p>
        </w:tc>
      </w:tr>
      <w:tr w:rsidR="00A7435C" w:rsidRPr="00A7435C" w:rsidTr="00A7435C">
        <w:trPr>
          <w:jc w:val="center"/>
        </w:trPr>
        <w:tc>
          <w:tcPr>
            <w:tcW w:w="3464" w:type="dxa"/>
          </w:tcPr>
          <w:p w:rsidR="00EF441F" w:rsidRPr="00A7435C" w:rsidRDefault="00EF441F" w:rsidP="003B2C47">
            <w:pPr>
              <w:rPr>
                <w:rFonts w:ascii="Calibri" w:hAnsi="Calibri"/>
                <w:sz w:val="30"/>
                <w:szCs w:val="30"/>
              </w:rPr>
            </w:pPr>
            <w:r w:rsidRPr="00A7435C">
              <w:rPr>
                <w:rFonts w:ascii="Calibri" w:hAnsi="Calibri"/>
                <w:sz w:val="30"/>
                <w:szCs w:val="30"/>
              </w:rPr>
              <w:t>COLONINHA / SABOR CASEIRO / JAMILE NUT.</w:t>
            </w:r>
          </w:p>
        </w:tc>
        <w:tc>
          <w:tcPr>
            <w:tcW w:w="3402" w:type="dxa"/>
          </w:tcPr>
          <w:p w:rsidR="00A7435C" w:rsidRDefault="00A7435C" w:rsidP="003B2C47">
            <w:pPr>
              <w:spacing w:line="276" w:lineRule="auto"/>
              <w:rPr>
                <w:rFonts w:ascii="Calibri" w:hAnsi="Calibri"/>
                <w:sz w:val="30"/>
                <w:szCs w:val="30"/>
              </w:rPr>
            </w:pPr>
          </w:p>
          <w:p w:rsidR="00EF441F" w:rsidRPr="00A7435C" w:rsidRDefault="00EF441F" w:rsidP="003B2C47">
            <w:pPr>
              <w:spacing w:line="276" w:lineRule="auto"/>
              <w:rPr>
                <w:rFonts w:asciiTheme="minorHAnsi" w:hAnsiTheme="minorHAnsi"/>
                <w:sz w:val="30"/>
                <w:szCs w:val="30"/>
              </w:rPr>
            </w:pPr>
            <w:r w:rsidRPr="00A7435C">
              <w:rPr>
                <w:rFonts w:ascii="Calibri" w:hAnsi="Calibri"/>
                <w:sz w:val="30"/>
                <w:szCs w:val="30"/>
              </w:rPr>
              <w:t>MOLECADA DA VOLUZ</w:t>
            </w:r>
          </w:p>
        </w:tc>
        <w:tc>
          <w:tcPr>
            <w:tcW w:w="3460" w:type="dxa"/>
          </w:tcPr>
          <w:p w:rsidR="00EF441F" w:rsidRPr="00A7435C" w:rsidRDefault="00EF441F" w:rsidP="00A7435C">
            <w:pPr>
              <w:spacing w:line="276" w:lineRule="auto"/>
              <w:rPr>
                <w:rFonts w:asciiTheme="minorHAnsi" w:hAnsiTheme="minorHAnsi"/>
                <w:sz w:val="30"/>
                <w:szCs w:val="30"/>
              </w:rPr>
            </w:pPr>
            <w:r w:rsidRPr="00A7435C">
              <w:rPr>
                <w:rFonts w:ascii="Calibri" w:hAnsi="Calibri"/>
                <w:sz w:val="30"/>
                <w:szCs w:val="30"/>
              </w:rPr>
              <w:t>ACAD</w:t>
            </w:r>
            <w:r w:rsidR="00A7435C" w:rsidRPr="00A7435C">
              <w:rPr>
                <w:rFonts w:ascii="Calibri" w:hAnsi="Calibri"/>
                <w:sz w:val="30"/>
                <w:szCs w:val="30"/>
              </w:rPr>
              <w:t>EMIA</w:t>
            </w:r>
            <w:r w:rsidRPr="00A7435C">
              <w:rPr>
                <w:rFonts w:ascii="Calibri" w:hAnsi="Calibri"/>
                <w:sz w:val="30"/>
                <w:szCs w:val="30"/>
              </w:rPr>
              <w:t xml:space="preserve"> ELIZABETH / TRANSALVADOR / MM ROSSO</w:t>
            </w:r>
          </w:p>
        </w:tc>
        <w:tc>
          <w:tcPr>
            <w:tcW w:w="3234" w:type="dxa"/>
          </w:tcPr>
          <w:p w:rsidR="00EF441F" w:rsidRPr="00A7435C" w:rsidRDefault="00EF441F" w:rsidP="003B2C47">
            <w:pPr>
              <w:spacing w:line="276" w:lineRule="auto"/>
              <w:rPr>
                <w:rFonts w:asciiTheme="minorHAnsi" w:hAnsiTheme="minorHAnsi"/>
                <w:sz w:val="30"/>
                <w:szCs w:val="30"/>
              </w:rPr>
            </w:pPr>
            <w:r w:rsidRPr="00A7435C">
              <w:rPr>
                <w:rFonts w:ascii="Calibri" w:hAnsi="Calibri"/>
                <w:sz w:val="30"/>
                <w:szCs w:val="30"/>
              </w:rPr>
              <w:t>IRMÃOS VIEIRA/BAR DO REGI</w:t>
            </w:r>
          </w:p>
        </w:tc>
      </w:tr>
      <w:tr w:rsidR="00A7435C" w:rsidRPr="00A7435C" w:rsidTr="00A7435C">
        <w:trPr>
          <w:jc w:val="center"/>
        </w:trPr>
        <w:tc>
          <w:tcPr>
            <w:tcW w:w="3464" w:type="dxa"/>
          </w:tcPr>
          <w:p w:rsidR="00EF441F" w:rsidRPr="00A7435C" w:rsidRDefault="00EF441F" w:rsidP="003B2C47">
            <w:pPr>
              <w:rPr>
                <w:rFonts w:ascii="Calibri" w:hAnsi="Calibri"/>
                <w:sz w:val="30"/>
                <w:szCs w:val="30"/>
              </w:rPr>
            </w:pPr>
            <w:r w:rsidRPr="00A7435C">
              <w:rPr>
                <w:rFonts w:ascii="Calibri" w:hAnsi="Calibri"/>
                <w:sz w:val="30"/>
                <w:szCs w:val="30"/>
              </w:rPr>
              <w:t>BOHEMIUS</w:t>
            </w:r>
          </w:p>
        </w:tc>
        <w:tc>
          <w:tcPr>
            <w:tcW w:w="3402" w:type="dxa"/>
          </w:tcPr>
          <w:p w:rsidR="00EF441F" w:rsidRPr="00A7435C" w:rsidRDefault="00EF441F" w:rsidP="003B2C47">
            <w:pPr>
              <w:rPr>
                <w:rFonts w:ascii="Calibri" w:hAnsi="Calibri"/>
                <w:sz w:val="30"/>
                <w:szCs w:val="30"/>
              </w:rPr>
            </w:pPr>
            <w:r w:rsidRPr="00A7435C">
              <w:rPr>
                <w:rFonts w:ascii="Calibri" w:hAnsi="Calibri"/>
                <w:sz w:val="30"/>
                <w:szCs w:val="30"/>
              </w:rPr>
              <w:t>LIBRELATO/</w:t>
            </w:r>
            <w:proofErr w:type="spellStart"/>
            <w:r w:rsidRPr="00A7435C">
              <w:rPr>
                <w:rFonts w:ascii="Calibri" w:hAnsi="Calibri"/>
                <w:sz w:val="30"/>
                <w:szCs w:val="30"/>
              </w:rPr>
              <w:t>BUDEGA'S</w:t>
            </w:r>
            <w:proofErr w:type="spellEnd"/>
            <w:r w:rsidRPr="00A7435C">
              <w:rPr>
                <w:rFonts w:ascii="Calibri" w:hAnsi="Calibri"/>
                <w:sz w:val="30"/>
                <w:szCs w:val="30"/>
              </w:rPr>
              <w:t xml:space="preserve"> LANCHES</w:t>
            </w:r>
          </w:p>
        </w:tc>
        <w:tc>
          <w:tcPr>
            <w:tcW w:w="3460" w:type="dxa"/>
          </w:tcPr>
          <w:p w:rsidR="00EF441F" w:rsidRPr="00A7435C" w:rsidRDefault="00EF441F" w:rsidP="00A7435C">
            <w:pPr>
              <w:rPr>
                <w:rFonts w:ascii="Calibri" w:hAnsi="Calibri"/>
                <w:sz w:val="30"/>
                <w:szCs w:val="30"/>
              </w:rPr>
            </w:pPr>
            <w:r w:rsidRPr="00A7435C">
              <w:rPr>
                <w:rFonts w:ascii="Calibri" w:hAnsi="Calibri"/>
                <w:sz w:val="30"/>
                <w:szCs w:val="30"/>
              </w:rPr>
              <w:t xml:space="preserve">AUTO ELÉTRICA BECKER / </w:t>
            </w:r>
            <w:r w:rsidR="00A7435C" w:rsidRPr="00A7435C">
              <w:rPr>
                <w:rFonts w:ascii="Calibri" w:hAnsi="Calibri"/>
                <w:sz w:val="30"/>
                <w:szCs w:val="30"/>
              </w:rPr>
              <w:t>B</w:t>
            </w:r>
            <w:r w:rsidRPr="00A7435C">
              <w:rPr>
                <w:rFonts w:ascii="Calibri" w:hAnsi="Calibri"/>
                <w:sz w:val="30"/>
                <w:szCs w:val="30"/>
              </w:rPr>
              <w:t>ANGUZINHO</w:t>
            </w:r>
          </w:p>
        </w:tc>
        <w:tc>
          <w:tcPr>
            <w:tcW w:w="3234" w:type="dxa"/>
          </w:tcPr>
          <w:p w:rsidR="00EF441F" w:rsidRPr="00A7435C" w:rsidRDefault="00EF441F" w:rsidP="003B2C47">
            <w:pPr>
              <w:spacing w:line="276" w:lineRule="auto"/>
              <w:rPr>
                <w:rFonts w:asciiTheme="minorHAnsi" w:hAnsiTheme="minorHAnsi"/>
                <w:sz w:val="30"/>
                <w:szCs w:val="30"/>
              </w:rPr>
            </w:pPr>
            <w:r w:rsidRPr="00A7435C">
              <w:rPr>
                <w:rFonts w:ascii="Calibri" w:hAnsi="Calibri"/>
                <w:sz w:val="30"/>
                <w:szCs w:val="30"/>
              </w:rPr>
              <w:t>CHIP 7/MECÂNICA DALLÓ</w:t>
            </w:r>
          </w:p>
        </w:tc>
      </w:tr>
      <w:tr w:rsidR="00A7435C" w:rsidRPr="00A7435C" w:rsidTr="00A7435C">
        <w:trPr>
          <w:jc w:val="center"/>
        </w:trPr>
        <w:tc>
          <w:tcPr>
            <w:tcW w:w="3464" w:type="dxa"/>
          </w:tcPr>
          <w:p w:rsidR="00EF441F" w:rsidRPr="00A7435C" w:rsidRDefault="00EF441F" w:rsidP="003B2C47">
            <w:pPr>
              <w:spacing w:line="276" w:lineRule="auto"/>
              <w:rPr>
                <w:rFonts w:asciiTheme="minorHAnsi" w:hAnsiTheme="minorHAnsi"/>
                <w:sz w:val="30"/>
                <w:szCs w:val="30"/>
              </w:rPr>
            </w:pPr>
            <w:r w:rsidRPr="00A7435C">
              <w:rPr>
                <w:rFonts w:asciiTheme="minorHAnsi" w:hAnsiTheme="minorHAnsi"/>
                <w:sz w:val="30"/>
                <w:szCs w:val="30"/>
              </w:rPr>
              <w:t>MINAPLAST</w:t>
            </w:r>
          </w:p>
          <w:p w:rsidR="00EF441F" w:rsidRPr="00A7435C" w:rsidRDefault="00EF441F" w:rsidP="003B2C47">
            <w:pPr>
              <w:spacing w:line="276" w:lineRule="auto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3402" w:type="dxa"/>
          </w:tcPr>
          <w:p w:rsidR="00EF441F" w:rsidRPr="00A7435C" w:rsidRDefault="00EF441F" w:rsidP="003B2C47">
            <w:pPr>
              <w:spacing w:line="276" w:lineRule="auto"/>
              <w:rPr>
                <w:rFonts w:asciiTheme="minorHAnsi" w:hAnsiTheme="minorHAnsi"/>
                <w:sz w:val="30"/>
                <w:szCs w:val="30"/>
              </w:rPr>
            </w:pPr>
            <w:r w:rsidRPr="00A7435C">
              <w:rPr>
                <w:rFonts w:asciiTheme="minorHAnsi" w:hAnsiTheme="minorHAnsi"/>
                <w:sz w:val="30"/>
                <w:szCs w:val="30"/>
              </w:rPr>
              <w:t>MAG. RIVIEIRA/</w:t>
            </w:r>
            <w:proofErr w:type="spellStart"/>
            <w:r w:rsidRPr="00A7435C">
              <w:rPr>
                <w:rFonts w:asciiTheme="minorHAnsi" w:hAnsiTheme="minorHAnsi"/>
                <w:sz w:val="30"/>
                <w:szCs w:val="30"/>
              </w:rPr>
              <w:t>A&amp;E</w:t>
            </w:r>
            <w:proofErr w:type="spellEnd"/>
            <w:r w:rsidRPr="00A7435C">
              <w:rPr>
                <w:rFonts w:asciiTheme="minorHAnsi" w:hAnsiTheme="minorHAnsi"/>
                <w:sz w:val="30"/>
                <w:szCs w:val="30"/>
              </w:rPr>
              <w:t xml:space="preserve"> CONF./GRUPO LOCATELLI</w:t>
            </w:r>
          </w:p>
        </w:tc>
        <w:tc>
          <w:tcPr>
            <w:tcW w:w="3460" w:type="dxa"/>
          </w:tcPr>
          <w:p w:rsidR="00EF441F" w:rsidRPr="00A7435C" w:rsidRDefault="00EF441F" w:rsidP="003B2C47">
            <w:pPr>
              <w:spacing w:line="276" w:lineRule="auto"/>
              <w:rPr>
                <w:rFonts w:asciiTheme="minorHAnsi" w:hAnsiTheme="minorHAnsi"/>
                <w:sz w:val="30"/>
                <w:szCs w:val="30"/>
              </w:rPr>
            </w:pPr>
            <w:r w:rsidRPr="00A7435C">
              <w:rPr>
                <w:rFonts w:asciiTheme="minorHAnsi" w:hAnsiTheme="minorHAnsi"/>
                <w:sz w:val="30"/>
                <w:szCs w:val="30"/>
              </w:rPr>
              <w:t>CRICIÚMA DORTMUND</w:t>
            </w:r>
          </w:p>
        </w:tc>
        <w:tc>
          <w:tcPr>
            <w:tcW w:w="3234" w:type="dxa"/>
          </w:tcPr>
          <w:p w:rsidR="00EF441F" w:rsidRPr="00A7435C" w:rsidRDefault="00EF441F" w:rsidP="003B2C47">
            <w:pPr>
              <w:spacing w:line="276" w:lineRule="auto"/>
              <w:rPr>
                <w:rFonts w:asciiTheme="minorHAnsi" w:hAnsiTheme="minorHAnsi"/>
                <w:sz w:val="30"/>
                <w:szCs w:val="30"/>
              </w:rPr>
            </w:pPr>
            <w:r w:rsidRPr="00A7435C">
              <w:rPr>
                <w:rFonts w:asciiTheme="minorHAnsi" w:hAnsiTheme="minorHAnsi"/>
                <w:sz w:val="30"/>
                <w:szCs w:val="30"/>
              </w:rPr>
              <w:t>JATAGANHO FC. / MAXWEL ENGENHARIA</w:t>
            </w:r>
          </w:p>
        </w:tc>
      </w:tr>
    </w:tbl>
    <w:p w:rsidR="003B7FFE" w:rsidRDefault="003B7FFE"/>
    <w:sectPr w:rsidR="003B7FFE" w:rsidSect="00A7435C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F441F"/>
    <w:rsid w:val="003B7FFE"/>
    <w:rsid w:val="00A7435C"/>
    <w:rsid w:val="00EF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43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35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cp:lastPrinted>2016-03-29T18:24:00Z</cp:lastPrinted>
  <dcterms:created xsi:type="dcterms:W3CDTF">2016-03-29T14:27:00Z</dcterms:created>
  <dcterms:modified xsi:type="dcterms:W3CDTF">2016-03-29T18:24:00Z</dcterms:modified>
</cp:coreProperties>
</file>