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B5599" w14:textId="287DCB3D" w:rsidR="000C13CD" w:rsidRPr="009C1D80" w:rsidRDefault="000C13CD" w:rsidP="000C13CD">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C1416F">
        <w:rPr>
          <w:rFonts w:ascii="Arial" w:hAnsi="Arial" w:cs="Arial"/>
          <w:b/>
          <w:sz w:val="32"/>
        </w:rPr>
        <w:t>100</w:t>
      </w:r>
      <w:r w:rsidR="002A7482">
        <w:rPr>
          <w:rFonts w:ascii="Arial" w:hAnsi="Arial" w:cs="Arial"/>
          <w:b/>
          <w:sz w:val="32"/>
        </w:rPr>
        <w:t>/PMCS/202</w:t>
      </w:r>
      <w:r w:rsidR="00BA4D4F">
        <w:rPr>
          <w:rFonts w:ascii="Arial" w:hAnsi="Arial" w:cs="Arial"/>
          <w:b/>
          <w:sz w:val="32"/>
        </w:rPr>
        <w:t>4</w:t>
      </w:r>
    </w:p>
    <w:p w14:paraId="5C8FBBC0" w14:textId="60EACE73" w:rsidR="000C13CD" w:rsidRDefault="00896B78" w:rsidP="000C13CD">
      <w:pPr>
        <w:pStyle w:val="Default"/>
        <w:jc w:val="center"/>
        <w:rPr>
          <w:b/>
          <w:sz w:val="32"/>
        </w:rPr>
      </w:pPr>
      <w:r>
        <w:rPr>
          <w:b/>
          <w:caps/>
          <w:sz w:val="32"/>
        </w:rPr>
        <w:t xml:space="preserve">DISPENSA DE LICITAÇÃO </w:t>
      </w:r>
      <w:r w:rsidR="000C13CD" w:rsidRPr="009C1D80">
        <w:rPr>
          <w:b/>
          <w:sz w:val="32"/>
        </w:rPr>
        <w:t xml:space="preserve">Nº </w:t>
      </w:r>
      <w:r w:rsidR="00C1416F">
        <w:rPr>
          <w:b/>
          <w:sz w:val="32"/>
        </w:rPr>
        <w:t>37</w:t>
      </w:r>
      <w:r w:rsidR="002A7482">
        <w:rPr>
          <w:b/>
          <w:sz w:val="32"/>
        </w:rPr>
        <w:t>/PMCS/202</w:t>
      </w:r>
      <w:r w:rsidR="00BA4D4F">
        <w:rPr>
          <w:b/>
          <w:sz w:val="32"/>
        </w:rPr>
        <w:t>4</w:t>
      </w:r>
    </w:p>
    <w:p w14:paraId="6CADC8EE" w14:textId="591C1AD0" w:rsidR="00896B78" w:rsidRPr="00F37ADE" w:rsidRDefault="00896B78" w:rsidP="000C13CD">
      <w:pPr>
        <w:pStyle w:val="Default"/>
        <w:jc w:val="center"/>
        <w:rPr>
          <w:b/>
          <w:caps/>
          <w:sz w:val="20"/>
          <w:szCs w:val="20"/>
        </w:rPr>
      </w:pPr>
      <w:r>
        <w:rPr>
          <w:b/>
          <w:sz w:val="32"/>
        </w:rPr>
        <w:t>CONCESSÃO Nº 0</w:t>
      </w:r>
      <w:r w:rsidR="00C1416F">
        <w:rPr>
          <w:b/>
          <w:sz w:val="32"/>
        </w:rPr>
        <w:t>3</w:t>
      </w:r>
      <w:r>
        <w:rPr>
          <w:b/>
          <w:sz w:val="32"/>
        </w:rPr>
        <w:t>/PMCS/2024</w:t>
      </w:r>
    </w:p>
    <w:p w14:paraId="1122A79E" w14:textId="77777777" w:rsidR="000C13CD" w:rsidRPr="00F37ADE" w:rsidRDefault="000C13CD" w:rsidP="000C13CD">
      <w:pPr>
        <w:pStyle w:val="Default"/>
        <w:jc w:val="center"/>
        <w:rPr>
          <w:color w:val="auto"/>
          <w:sz w:val="20"/>
          <w:szCs w:val="20"/>
        </w:rPr>
      </w:pPr>
    </w:p>
    <w:p w14:paraId="79851D54" w14:textId="145CFA00" w:rsidR="000C13CD" w:rsidRPr="00F37ADE" w:rsidRDefault="000C13CD" w:rsidP="000C13CD">
      <w:pPr>
        <w:pStyle w:val="Normal1"/>
        <w:rPr>
          <w:rFonts w:cs="Arial"/>
          <w:sz w:val="20"/>
        </w:rPr>
      </w:pPr>
      <w:r w:rsidRPr="00F37ADE">
        <w:rPr>
          <w:rFonts w:cs="Arial"/>
          <w:bCs/>
          <w:sz w:val="20"/>
        </w:rPr>
        <w:t xml:space="preserve">O </w:t>
      </w:r>
      <w:r w:rsidRPr="00F37ADE">
        <w:rPr>
          <w:rFonts w:cs="Arial"/>
          <w:b/>
          <w:bCs/>
          <w:sz w:val="20"/>
        </w:rPr>
        <w:t xml:space="preserve">GOVERNO DO </w:t>
      </w:r>
      <w:r w:rsidRPr="00F37ADE">
        <w:rPr>
          <w:rFonts w:cs="Arial"/>
          <w:b/>
          <w:sz w:val="20"/>
        </w:rPr>
        <w:t xml:space="preserve">MUNICÍPIO DE COCAL DO SUL </w:t>
      </w:r>
      <w:r w:rsidRPr="00F37ADE">
        <w:rPr>
          <w:rFonts w:cs="Arial"/>
          <w:sz w:val="20"/>
        </w:rPr>
        <w:t xml:space="preserve">nos Termos da Lei Municipal Nº 1.441 de 29 de novembro de 2018 e </w:t>
      </w:r>
      <w:r w:rsidR="007F290F">
        <w:rPr>
          <w:rFonts w:cs="Arial"/>
          <w:sz w:val="20"/>
        </w:rPr>
        <w:t xml:space="preserve">inciso II, do </w:t>
      </w:r>
      <w:r w:rsidR="00F02E1C">
        <w:rPr>
          <w:rFonts w:cs="Arial"/>
          <w:sz w:val="20"/>
        </w:rPr>
        <w:t xml:space="preserve">art. </w:t>
      </w:r>
      <w:r w:rsidR="00896B78">
        <w:rPr>
          <w:rFonts w:cs="Arial"/>
          <w:sz w:val="20"/>
        </w:rPr>
        <w:t>3</w:t>
      </w:r>
      <w:r w:rsidR="00F02E1C">
        <w:rPr>
          <w:rFonts w:cs="Arial"/>
          <w:sz w:val="20"/>
        </w:rPr>
        <w:t xml:space="preserve">º da </w:t>
      </w:r>
      <w:r w:rsidRPr="00F37ADE">
        <w:rPr>
          <w:rFonts w:cs="Arial"/>
          <w:sz w:val="20"/>
        </w:rPr>
        <w:t xml:space="preserve">Lei Nº </w:t>
      </w:r>
      <w:r w:rsidR="00F02E1C">
        <w:rPr>
          <w:rFonts w:cs="Arial"/>
          <w:sz w:val="20"/>
        </w:rPr>
        <w:t>14.133</w:t>
      </w:r>
      <w:r w:rsidRPr="00F37ADE">
        <w:rPr>
          <w:rFonts w:cs="Arial"/>
          <w:sz w:val="20"/>
        </w:rPr>
        <w:t xml:space="preserve"> de </w:t>
      </w:r>
      <w:r w:rsidR="00F02E1C">
        <w:rPr>
          <w:rFonts w:cs="Arial"/>
          <w:sz w:val="20"/>
        </w:rPr>
        <w:t>0</w:t>
      </w:r>
      <w:r w:rsidRPr="00F37ADE">
        <w:rPr>
          <w:rFonts w:cs="Arial"/>
          <w:sz w:val="20"/>
        </w:rPr>
        <w:t xml:space="preserve">1 de </w:t>
      </w:r>
      <w:r w:rsidR="00F02E1C">
        <w:rPr>
          <w:rFonts w:cs="Arial"/>
          <w:sz w:val="20"/>
        </w:rPr>
        <w:t>abril</w:t>
      </w:r>
      <w:r w:rsidRPr="00F37ADE">
        <w:rPr>
          <w:rFonts w:cs="Arial"/>
          <w:sz w:val="20"/>
        </w:rPr>
        <w:t xml:space="preserve"> de </w:t>
      </w:r>
      <w:r w:rsidR="00F02E1C">
        <w:rPr>
          <w:rFonts w:cs="Arial"/>
          <w:sz w:val="20"/>
        </w:rPr>
        <w:t>2021</w:t>
      </w:r>
      <w:r w:rsidRPr="00F37ADE">
        <w:rPr>
          <w:rFonts w:cs="Arial"/>
          <w:sz w:val="20"/>
        </w:rPr>
        <w:t xml:space="preserve">, torna público para conhecimento dos </w:t>
      </w:r>
      <w:r w:rsidRPr="00F37ADE">
        <w:rPr>
          <w:rFonts w:cs="Arial"/>
          <w:color w:val="000000"/>
          <w:sz w:val="20"/>
        </w:rPr>
        <w:t xml:space="preserve">interessados que está realizando Licitação, em sessão pública, sob o regime de </w:t>
      </w:r>
      <w:r w:rsidRPr="000C22BB">
        <w:rPr>
          <w:rFonts w:cs="Arial"/>
          <w:b/>
          <w:bCs/>
          <w:color w:val="000000"/>
          <w:sz w:val="20"/>
        </w:rPr>
        <w:t>Concessão Gratuita de Direito Real de Uso De Bem Público</w:t>
      </w:r>
      <w:r w:rsidRPr="00F37ADE">
        <w:rPr>
          <w:rFonts w:cs="Arial"/>
          <w:color w:val="000000"/>
          <w:sz w:val="20"/>
        </w:rPr>
        <w:t xml:space="preserve">, e receberá as propostas para o objeto da presente Licitação até </w:t>
      </w:r>
      <w:r>
        <w:rPr>
          <w:rFonts w:cs="Arial"/>
          <w:color w:val="000000"/>
          <w:sz w:val="20"/>
        </w:rPr>
        <w:t>à</w:t>
      </w:r>
      <w:r w:rsidRPr="00F37ADE">
        <w:rPr>
          <w:rFonts w:cs="Arial"/>
          <w:sz w:val="20"/>
        </w:rPr>
        <w:t xml:space="preserve">s </w:t>
      </w:r>
      <w:r w:rsidR="00637F8F">
        <w:rPr>
          <w:rFonts w:cs="Arial"/>
          <w:b/>
          <w:bCs/>
          <w:sz w:val="20"/>
          <w:highlight w:val="yellow"/>
        </w:rPr>
        <w:t>9</w:t>
      </w:r>
      <w:r>
        <w:rPr>
          <w:rFonts w:cs="Arial"/>
          <w:b/>
          <w:bCs/>
          <w:sz w:val="20"/>
          <w:highlight w:val="yellow"/>
        </w:rPr>
        <w:t>h</w:t>
      </w:r>
      <w:r>
        <w:rPr>
          <w:rFonts w:cs="Arial"/>
          <w:b/>
          <w:sz w:val="20"/>
          <w:highlight w:val="yellow"/>
        </w:rPr>
        <w:t xml:space="preserve"> do dia </w:t>
      </w:r>
      <w:r w:rsidR="00C1416F">
        <w:rPr>
          <w:rFonts w:cs="Arial"/>
          <w:b/>
          <w:sz w:val="20"/>
          <w:highlight w:val="yellow"/>
        </w:rPr>
        <w:t>29</w:t>
      </w:r>
      <w:r w:rsidR="00B13373">
        <w:rPr>
          <w:rFonts w:cs="Arial"/>
          <w:b/>
          <w:sz w:val="20"/>
          <w:highlight w:val="yellow"/>
        </w:rPr>
        <w:t xml:space="preserve"> </w:t>
      </w:r>
      <w:r w:rsidR="002E70D9">
        <w:rPr>
          <w:rFonts w:cs="Arial"/>
          <w:b/>
          <w:sz w:val="20"/>
          <w:highlight w:val="yellow"/>
        </w:rPr>
        <w:t xml:space="preserve">de </w:t>
      </w:r>
      <w:r w:rsidR="00C1416F">
        <w:rPr>
          <w:rFonts w:cs="Arial"/>
          <w:b/>
          <w:sz w:val="20"/>
          <w:highlight w:val="yellow"/>
        </w:rPr>
        <w:t>novembro</w:t>
      </w:r>
      <w:r w:rsidR="002E70D9">
        <w:rPr>
          <w:rFonts w:cs="Arial"/>
          <w:b/>
          <w:sz w:val="20"/>
          <w:highlight w:val="yellow"/>
        </w:rPr>
        <w:t xml:space="preserve"> de 20</w:t>
      </w:r>
      <w:r w:rsidR="002A7482">
        <w:rPr>
          <w:rFonts w:cs="Arial"/>
          <w:b/>
          <w:sz w:val="20"/>
          <w:highlight w:val="yellow"/>
        </w:rPr>
        <w:t>2</w:t>
      </w:r>
      <w:r w:rsidR="00692A1B">
        <w:rPr>
          <w:rFonts w:cs="Arial"/>
          <w:b/>
          <w:sz w:val="20"/>
          <w:highlight w:val="yellow"/>
        </w:rPr>
        <w:t>4</w:t>
      </w:r>
      <w:r w:rsidRPr="00F37ADE">
        <w:rPr>
          <w:rFonts w:cs="Arial"/>
          <w:sz w:val="20"/>
        </w:rPr>
        <w:t>, através do seu</w:t>
      </w:r>
      <w:r w:rsidRPr="00F37ADE">
        <w:rPr>
          <w:rFonts w:cs="Arial"/>
          <w:b/>
          <w:sz w:val="20"/>
        </w:rPr>
        <w:t xml:space="preserve"> Protocolo Geral</w:t>
      </w:r>
      <w:r w:rsidRPr="00F37ADE">
        <w:rPr>
          <w:rFonts w:cs="Arial"/>
          <w:sz w:val="20"/>
        </w:rPr>
        <w:t>, localizado no edifício sede da municipalidade, sito a Avenida Dr. Polidoro Santiago, 519</w:t>
      </w:r>
      <w:r w:rsidR="00D001AB">
        <w:rPr>
          <w:rFonts w:cs="Arial"/>
          <w:sz w:val="20"/>
        </w:rPr>
        <w:t xml:space="preserve"> (fundos)</w:t>
      </w:r>
      <w:r w:rsidRPr="00F37ADE">
        <w:rPr>
          <w:rFonts w:cs="Arial"/>
          <w:sz w:val="20"/>
        </w:rPr>
        <w:t>, Centro, Cocal do Sul/SC.</w:t>
      </w:r>
    </w:p>
    <w:p w14:paraId="02C323EB" w14:textId="77777777" w:rsidR="000C13CD" w:rsidRPr="00F37ADE" w:rsidRDefault="000C13CD" w:rsidP="000C13CD">
      <w:pPr>
        <w:pStyle w:val="Normal1"/>
        <w:rPr>
          <w:rFonts w:cs="Arial"/>
          <w:sz w:val="20"/>
        </w:rPr>
      </w:pPr>
    </w:p>
    <w:p w14:paraId="1345A05A" w14:textId="77777777" w:rsidR="000C13CD" w:rsidRPr="00F37ADE" w:rsidRDefault="000C13CD" w:rsidP="000C13CD">
      <w:pPr>
        <w:jc w:val="both"/>
        <w:rPr>
          <w:rFonts w:ascii="Arial" w:hAnsi="Arial" w:cs="Arial"/>
          <w:color w:val="000000"/>
        </w:rPr>
      </w:pPr>
      <w:r w:rsidRPr="00F37ADE">
        <w:rPr>
          <w:rFonts w:ascii="Arial" w:hAnsi="Arial" w:cs="Arial"/>
          <w:b/>
          <w:color w:val="000000"/>
        </w:rPr>
        <w:t>a)</w:t>
      </w:r>
      <w:r w:rsidRPr="00F37ADE">
        <w:rPr>
          <w:rFonts w:ascii="Arial" w:hAnsi="Arial" w:cs="Arial"/>
          <w:color w:val="000000"/>
        </w:rPr>
        <w:t xml:space="preserve"> Quinze minutos após o horário fixado para protocolo dos envelopes da "Documentação" e "Propostas de Preços</w:t>
      </w:r>
      <w:r w:rsidRPr="00F37ADE">
        <w:rPr>
          <w:rFonts w:ascii="Arial" w:hAnsi="Arial" w:cs="Arial"/>
        </w:rPr>
        <w:t xml:space="preserve">", na sala de licitações do Município de Cocal do Sul, </w:t>
      </w:r>
      <w:r w:rsidRPr="00F37ADE">
        <w:rPr>
          <w:rFonts w:ascii="Arial" w:hAnsi="Arial" w:cs="Arial"/>
          <w:color w:val="000000"/>
        </w:rPr>
        <w:t>localizado no edifício sede da municipalidade, sito a Avenida Dr. Polidoro Santiago, 519, Centro, Cocal do Sul/SC</w:t>
      </w:r>
      <w:r w:rsidRPr="00F37ADE">
        <w:rPr>
          <w:rFonts w:ascii="Arial" w:hAnsi="Arial" w:cs="Arial"/>
        </w:rPr>
        <w:t>, a Comissão encarregada da Licitação dará início à abertura dos mesmos.</w:t>
      </w:r>
    </w:p>
    <w:p w14:paraId="71255617" w14:textId="77777777" w:rsidR="000C13CD" w:rsidRPr="00F37ADE" w:rsidRDefault="000C13CD" w:rsidP="000C13CD">
      <w:pPr>
        <w:jc w:val="both"/>
        <w:rPr>
          <w:rFonts w:ascii="Arial" w:hAnsi="Arial" w:cs="Arial"/>
        </w:rPr>
      </w:pPr>
      <w:proofErr w:type="gramStart"/>
      <w:r w:rsidRPr="00F37ADE">
        <w:rPr>
          <w:rFonts w:ascii="Arial" w:hAnsi="Arial" w:cs="Arial"/>
          <w:b/>
        </w:rPr>
        <w:t>b)</w:t>
      </w:r>
      <w:r w:rsidRPr="00F37ADE">
        <w:rPr>
          <w:rFonts w:ascii="Arial" w:hAnsi="Arial" w:cs="Arial"/>
        </w:rPr>
        <w:t xml:space="preserve"> Não</w:t>
      </w:r>
      <w:proofErr w:type="gramEnd"/>
      <w:r w:rsidRPr="00F37ADE">
        <w:rPr>
          <w:rFonts w:ascii="Arial" w:hAnsi="Arial" w:cs="Arial"/>
        </w:rPr>
        <w:t xml:space="preserve"> serão aceitas nem recebidas, em hipótese alguma, documentações e propostas após a data e hora aprazadas para esta licitação, ainda que tenham sido despachadas, endereçadas e ou enviadas por qualquer meio, anteriormente a data do vencimento.</w:t>
      </w:r>
    </w:p>
    <w:p w14:paraId="4064A671" w14:textId="22947047" w:rsidR="000C13CD" w:rsidRPr="00F37ADE" w:rsidRDefault="000C13CD" w:rsidP="000C13CD">
      <w:pPr>
        <w:ind w:right="-7"/>
        <w:jc w:val="both"/>
        <w:rPr>
          <w:rFonts w:ascii="Arial" w:hAnsi="Arial" w:cs="Arial"/>
          <w:b/>
        </w:rPr>
      </w:pPr>
      <w:r w:rsidRPr="00F37ADE">
        <w:rPr>
          <w:rFonts w:ascii="Arial" w:hAnsi="Arial" w:cs="Arial"/>
          <w:b/>
        </w:rPr>
        <w:t>b.1</w:t>
      </w:r>
      <w:proofErr w:type="gramStart"/>
      <w:r w:rsidRPr="00F37ADE">
        <w:rPr>
          <w:rFonts w:ascii="Arial" w:hAnsi="Arial" w:cs="Arial"/>
          <w:b/>
        </w:rPr>
        <w:t xml:space="preserve">) </w:t>
      </w:r>
      <w:r w:rsidRPr="00F37ADE">
        <w:rPr>
          <w:rFonts w:ascii="Arial" w:hAnsi="Arial" w:cs="Arial"/>
        </w:rPr>
        <w:t>Também</w:t>
      </w:r>
      <w:proofErr w:type="gramEnd"/>
      <w:r w:rsidRPr="00F37ADE">
        <w:rPr>
          <w:rFonts w:ascii="Arial" w:hAnsi="Arial" w:cs="Arial"/>
        </w:rPr>
        <w:t xml:space="preserve"> não serão aceitas, nem levadas em consideração, propostas enviadas por e-mail ou forma similar.</w:t>
      </w:r>
    </w:p>
    <w:p w14:paraId="70522114" w14:textId="77777777" w:rsidR="000C13CD" w:rsidRPr="00F37ADE" w:rsidRDefault="000C13CD" w:rsidP="000C13CD">
      <w:pPr>
        <w:ind w:right="-1"/>
        <w:jc w:val="both"/>
        <w:rPr>
          <w:rFonts w:ascii="Arial" w:hAnsi="Arial" w:cs="Arial"/>
        </w:rPr>
      </w:pPr>
      <w:proofErr w:type="gramStart"/>
      <w:r w:rsidRPr="00F37ADE">
        <w:rPr>
          <w:rFonts w:ascii="Arial" w:hAnsi="Arial" w:cs="Arial"/>
          <w:b/>
        </w:rPr>
        <w:t>c)</w:t>
      </w:r>
      <w:r w:rsidRPr="00F37ADE">
        <w:rPr>
          <w:rFonts w:ascii="Arial" w:hAnsi="Arial" w:cs="Arial"/>
        </w:rPr>
        <w:t xml:space="preserve"> Ocorrendo</w:t>
      </w:r>
      <w:proofErr w:type="gramEnd"/>
      <w:r w:rsidRPr="00F37ADE">
        <w:rPr>
          <w:rFonts w:ascii="Arial" w:hAnsi="Arial" w:cs="Arial"/>
        </w:rPr>
        <w:t xml:space="preserve"> decretação de feriado ou outro fato superveniente, de caráter público que impeça a realização deste evento na data acima marcada, a licitação ficará automaticamente prorrogada para o primeiro dia útil subsequente, independentemente de nova comunicação, no mesmo local e horário.</w:t>
      </w:r>
    </w:p>
    <w:p w14:paraId="19CBE8EA" w14:textId="77777777" w:rsidR="000C13CD" w:rsidRPr="00F37ADE" w:rsidRDefault="000C13CD" w:rsidP="000C13CD">
      <w:pPr>
        <w:jc w:val="both"/>
        <w:rPr>
          <w:rFonts w:ascii="Arial" w:hAnsi="Arial" w:cs="Arial"/>
        </w:rPr>
      </w:pPr>
      <w:proofErr w:type="gramStart"/>
      <w:r w:rsidRPr="00F37ADE">
        <w:rPr>
          <w:rFonts w:ascii="Arial" w:hAnsi="Arial" w:cs="Arial"/>
          <w:b/>
        </w:rPr>
        <w:t>d)</w:t>
      </w:r>
      <w:r w:rsidRPr="00F37ADE">
        <w:rPr>
          <w:rFonts w:ascii="Arial" w:hAnsi="Arial" w:cs="Arial"/>
        </w:rPr>
        <w:t xml:space="preserve"> Os</w:t>
      </w:r>
      <w:proofErr w:type="gramEnd"/>
      <w:r w:rsidRPr="00F37ADE">
        <w:rPr>
          <w:rFonts w:ascii="Arial" w:hAnsi="Arial" w:cs="Arial"/>
        </w:rPr>
        <w:t xml:space="preserve"> esclarecimentos de dúvidas de caráter técnico ou legal sobre o presente Edital deverão ser objeto de consulta por escrito à Comissão de Licitações em até 02 (dois) dias antes da data de abertura da Licitação.</w:t>
      </w:r>
    </w:p>
    <w:p w14:paraId="3EB31B2B" w14:textId="2B6C9F32" w:rsidR="000C13CD" w:rsidRPr="00F37ADE" w:rsidRDefault="000C13CD" w:rsidP="000C13CD">
      <w:pPr>
        <w:jc w:val="both"/>
        <w:rPr>
          <w:rFonts w:ascii="Arial" w:hAnsi="Arial" w:cs="Arial"/>
          <w:bCs/>
        </w:rPr>
      </w:pPr>
      <w:r w:rsidRPr="00F37ADE">
        <w:rPr>
          <w:rFonts w:ascii="Arial" w:hAnsi="Arial" w:cs="Arial"/>
          <w:b/>
        </w:rPr>
        <w:t xml:space="preserve">d.1) </w:t>
      </w:r>
      <w:r w:rsidRPr="00F37ADE">
        <w:rPr>
          <w:rFonts w:ascii="Arial" w:hAnsi="Arial" w:cs="Arial"/>
          <w:bCs/>
        </w:rPr>
        <w:t>A Comissão de Licitações responderá às questões formuladas através de e-mail, dirigido a todos os interessados que tenham retirado o Edital e seus anexos, apresentando a pergunta formulada e sua respectiva resposta, antes da data marcada para a entrega dos envelopes.</w:t>
      </w:r>
    </w:p>
    <w:p w14:paraId="7826295E" w14:textId="46A42C0C" w:rsidR="000C13CD" w:rsidRPr="00F37ADE" w:rsidRDefault="000C13CD" w:rsidP="000C13CD">
      <w:pPr>
        <w:autoSpaceDE w:val="0"/>
        <w:autoSpaceDN w:val="0"/>
        <w:adjustRightInd w:val="0"/>
        <w:jc w:val="both"/>
        <w:rPr>
          <w:rFonts w:ascii="Arial" w:hAnsi="Arial" w:cs="Arial"/>
        </w:rPr>
      </w:pPr>
      <w:r w:rsidRPr="00F37ADE">
        <w:rPr>
          <w:rFonts w:ascii="Arial" w:hAnsi="Arial" w:cs="Arial"/>
          <w:b/>
          <w:bCs/>
          <w:color w:val="000000"/>
        </w:rPr>
        <w:t xml:space="preserve">e) </w:t>
      </w:r>
      <w:r w:rsidRPr="00F37ADE">
        <w:rPr>
          <w:rFonts w:ascii="Arial" w:hAnsi="Arial" w:cs="Arial"/>
          <w:color w:val="000000"/>
        </w:rPr>
        <w:t>Edital e seus anexos poderão ser conhecidos ou adquiridos, de segunda-feira a sexta-feira, das 7</w:t>
      </w:r>
      <w:r w:rsidR="000C22BB">
        <w:rPr>
          <w:rFonts w:ascii="Arial" w:hAnsi="Arial" w:cs="Arial"/>
          <w:color w:val="000000"/>
        </w:rPr>
        <w:t>h</w:t>
      </w:r>
      <w:r w:rsidRPr="00F37ADE">
        <w:rPr>
          <w:rFonts w:ascii="Arial" w:hAnsi="Arial" w:cs="Arial"/>
          <w:color w:val="000000"/>
        </w:rPr>
        <w:t>30 às 12</w:t>
      </w:r>
      <w:r w:rsidR="000C22BB">
        <w:rPr>
          <w:rFonts w:ascii="Arial" w:hAnsi="Arial" w:cs="Arial"/>
          <w:color w:val="000000"/>
        </w:rPr>
        <w:t xml:space="preserve">h </w:t>
      </w:r>
      <w:r w:rsidRPr="00F37ADE">
        <w:rPr>
          <w:rFonts w:ascii="Arial" w:hAnsi="Arial" w:cs="Arial"/>
          <w:color w:val="000000"/>
        </w:rPr>
        <w:t>e das 13</w:t>
      </w:r>
      <w:r w:rsidR="000C22BB">
        <w:rPr>
          <w:rFonts w:ascii="Arial" w:hAnsi="Arial" w:cs="Arial"/>
          <w:color w:val="000000"/>
        </w:rPr>
        <w:t xml:space="preserve">h </w:t>
      </w:r>
      <w:r w:rsidRPr="00F37ADE">
        <w:rPr>
          <w:rFonts w:ascii="Arial" w:hAnsi="Arial" w:cs="Arial"/>
          <w:color w:val="000000"/>
        </w:rPr>
        <w:t>às 16</w:t>
      </w:r>
      <w:r w:rsidR="000C22BB">
        <w:rPr>
          <w:rFonts w:ascii="Arial" w:hAnsi="Arial" w:cs="Arial"/>
          <w:color w:val="000000"/>
        </w:rPr>
        <w:t>h</w:t>
      </w:r>
      <w:r w:rsidRPr="00F37ADE">
        <w:rPr>
          <w:rFonts w:ascii="Arial" w:hAnsi="Arial" w:cs="Arial"/>
          <w:color w:val="000000"/>
        </w:rPr>
        <w:t xml:space="preserve">30, no Setor de Compras e Licitações, ou pelo site </w:t>
      </w:r>
      <w:r w:rsidRPr="00F37ADE">
        <w:rPr>
          <w:rFonts w:ascii="Arial" w:hAnsi="Arial" w:cs="Arial"/>
        </w:rPr>
        <w:t>www.cocaldosul.sc.gov.br.</w:t>
      </w:r>
    </w:p>
    <w:p w14:paraId="6B0DF8CD" w14:textId="77777777" w:rsidR="000C13CD" w:rsidRPr="00F37ADE" w:rsidRDefault="000C13CD" w:rsidP="000C13CD">
      <w:pPr>
        <w:pStyle w:val="Default"/>
        <w:jc w:val="both"/>
        <w:rPr>
          <w:b/>
          <w:bCs/>
          <w:sz w:val="20"/>
          <w:szCs w:val="20"/>
        </w:rPr>
      </w:pPr>
    </w:p>
    <w:p w14:paraId="120EC1D8" w14:textId="77777777" w:rsidR="000C13CD" w:rsidRPr="00F37ADE" w:rsidRDefault="000C13CD" w:rsidP="000C13CD">
      <w:pPr>
        <w:pStyle w:val="Default"/>
        <w:jc w:val="both"/>
        <w:rPr>
          <w:sz w:val="20"/>
          <w:szCs w:val="20"/>
        </w:rPr>
      </w:pPr>
      <w:r w:rsidRPr="00F37ADE">
        <w:rPr>
          <w:b/>
          <w:bCs/>
          <w:sz w:val="20"/>
          <w:szCs w:val="20"/>
        </w:rPr>
        <w:t xml:space="preserve">1 - OBJETO: </w:t>
      </w:r>
    </w:p>
    <w:p w14:paraId="5B2F2833" w14:textId="322D6E04" w:rsidR="000C13CD" w:rsidRDefault="000C13CD" w:rsidP="00381374">
      <w:pPr>
        <w:pStyle w:val="Default"/>
        <w:jc w:val="both"/>
        <w:rPr>
          <w:sz w:val="20"/>
          <w:szCs w:val="20"/>
        </w:rPr>
      </w:pPr>
      <w:r w:rsidRPr="00F37ADE">
        <w:rPr>
          <w:b/>
          <w:sz w:val="20"/>
          <w:szCs w:val="20"/>
        </w:rPr>
        <w:t>1.1 -</w:t>
      </w:r>
      <w:r w:rsidRPr="00F37ADE">
        <w:rPr>
          <w:sz w:val="20"/>
          <w:szCs w:val="20"/>
        </w:rPr>
        <w:t xml:space="preserve"> </w:t>
      </w:r>
      <w:r w:rsidR="00AD274F">
        <w:rPr>
          <w:sz w:val="20"/>
          <w:szCs w:val="20"/>
        </w:rPr>
        <w:t>O</w:t>
      </w:r>
      <w:r w:rsidRPr="00F37ADE">
        <w:rPr>
          <w:sz w:val="20"/>
          <w:szCs w:val="20"/>
        </w:rPr>
        <w:t xml:space="preserve"> presente </w:t>
      </w:r>
      <w:r w:rsidR="00AD274F">
        <w:rPr>
          <w:sz w:val="20"/>
          <w:szCs w:val="20"/>
        </w:rPr>
        <w:t>processo administrativo</w:t>
      </w:r>
      <w:r w:rsidRPr="00F37ADE">
        <w:rPr>
          <w:sz w:val="20"/>
          <w:szCs w:val="20"/>
        </w:rPr>
        <w:t xml:space="preserve"> tem como objeto a seleção de pessoas jurídicas de direito privado para </w:t>
      </w:r>
      <w:r w:rsidR="00A11FFD" w:rsidRPr="00F37ADE">
        <w:rPr>
          <w:sz w:val="20"/>
          <w:szCs w:val="20"/>
        </w:rPr>
        <w:t xml:space="preserve">concessão de uso gratuito de </w:t>
      </w:r>
      <w:r w:rsidR="0054636E">
        <w:rPr>
          <w:sz w:val="20"/>
          <w:szCs w:val="20"/>
        </w:rPr>
        <w:t>1</w:t>
      </w:r>
      <w:r w:rsidR="00A11FFD" w:rsidRPr="00F37ADE">
        <w:rPr>
          <w:sz w:val="20"/>
          <w:szCs w:val="20"/>
        </w:rPr>
        <w:t xml:space="preserve"> (</w:t>
      </w:r>
      <w:r w:rsidR="0054636E">
        <w:rPr>
          <w:sz w:val="20"/>
          <w:szCs w:val="20"/>
        </w:rPr>
        <w:t>um</w:t>
      </w:r>
      <w:r w:rsidR="00A11FFD" w:rsidRPr="00F37ADE">
        <w:rPr>
          <w:sz w:val="20"/>
          <w:szCs w:val="20"/>
        </w:rPr>
        <w:t>) terreno urbano, de propriedade da municipalidade descritos no item 1.2, pelo prazo de 10 (dez) anos, podendo ser prorrogado conforme condições fixadas neste edital e no contrato de concessão que vier a ser firmado, cujas regras os interessados deverão submeter-se sem quaisquer restrições</w:t>
      </w:r>
      <w:r w:rsidR="007F6564">
        <w:rPr>
          <w:sz w:val="20"/>
          <w:szCs w:val="20"/>
        </w:rPr>
        <w:t>, com a anuência do Conselho Municipal de Desenvolvimento Sócio Econômico – CMDSE.</w:t>
      </w:r>
      <w:r w:rsidR="00381374">
        <w:rPr>
          <w:sz w:val="20"/>
          <w:szCs w:val="20"/>
        </w:rPr>
        <w:t xml:space="preserve"> O imóvel é de uma </w:t>
      </w:r>
      <w:r w:rsidR="00381374" w:rsidRPr="00381374">
        <w:rPr>
          <w:b/>
          <w:sz w:val="20"/>
          <w:szCs w:val="20"/>
        </w:rPr>
        <w:t>REVERSÃO</w:t>
      </w:r>
      <w:r w:rsidR="00381374">
        <w:rPr>
          <w:sz w:val="20"/>
          <w:szCs w:val="20"/>
        </w:rPr>
        <w:t xml:space="preserve"> ao patrimônio público conforme Decreto SAF/Nº 520/24.</w:t>
      </w:r>
    </w:p>
    <w:p w14:paraId="5CF3F7A9" w14:textId="77777777" w:rsidR="007F6564" w:rsidRDefault="007F6564" w:rsidP="000C13CD">
      <w:pPr>
        <w:pStyle w:val="Default"/>
        <w:jc w:val="both"/>
        <w:rPr>
          <w:b/>
          <w:sz w:val="20"/>
          <w:szCs w:val="20"/>
        </w:rPr>
      </w:pPr>
    </w:p>
    <w:p w14:paraId="3F55D8B9" w14:textId="0123FED6" w:rsidR="000C13CD" w:rsidRPr="00F37ADE" w:rsidRDefault="000C13CD" w:rsidP="000C13CD">
      <w:pPr>
        <w:pStyle w:val="Default"/>
        <w:jc w:val="both"/>
        <w:rPr>
          <w:sz w:val="20"/>
          <w:szCs w:val="20"/>
        </w:rPr>
      </w:pPr>
      <w:r w:rsidRPr="00F37ADE">
        <w:rPr>
          <w:b/>
          <w:sz w:val="20"/>
          <w:szCs w:val="20"/>
        </w:rPr>
        <w:t>1.2 -</w:t>
      </w:r>
      <w:r w:rsidRPr="00F37ADE">
        <w:rPr>
          <w:sz w:val="20"/>
          <w:szCs w:val="20"/>
        </w:rPr>
        <w:t xml:space="preserve"> Os terrenos localizam-</w:t>
      </w:r>
      <w:bookmarkStart w:id="0" w:name="_GoBack"/>
      <w:bookmarkEnd w:id="0"/>
      <w:r w:rsidRPr="00F37ADE">
        <w:rPr>
          <w:sz w:val="20"/>
          <w:szCs w:val="20"/>
        </w:rPr>
        <w:t>se no Município de Cocal do Sul, em área industrial e são de propriedade da municipalidade, conforme escritura pública registrada no Registro de Imóveis da Comarca de Urussanga, cuja concessão de uso gratuito, destina-se a implantação de empresas no Município, nos termos da Lei Municipal nº 1.441/2018:</w:t>
      </w:r>
      <w:r w:rsidRPr="00F37ADE">
        <w:rPr>
          <w:sz w:val="20"/>
          <w:szCs w:val="20"/>
        </w:rPr>
        <w:c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2"/>
        <w:gridCol w:w="1805"/>
        <w:gridCol w:w="1637"/>
        <w:gridCol w:w="1587"/>
        <w:gridCol w:w="1587"/>
        <w:gridCol w:w="1431"/>
      </w:tblGrid>
      <w:tr w:rsidR="00B13373" w:rsidRPr="00F37ADE" w14:paraId="3BC8EA2E" w14:textId="77777777" w:rsidTr="00B13373">
        <w:tc>
          <w:tcPr>
            <w:tcW w:w="821" w:type="pct"/>
            <w:vAlign w:val="center"/>
          </w:tcPr>
          <w:p w14:paraId="35D5CAD2" w14:textId="694B8A5D" w:rsidR="00B13373" w:rsidRPr="00F37ADE" w:rsidRDefault="00B13373" w:rsidP="00526133">
            <w:pPr>
              <w:pStyle w:val="Default"/>
              <w:jc w:val="center"/>
              <w:rPr>
                <w:b/>
                <w:sz w:val="20"/>
                <w:szCs w:val="20"/>
              </w:rPr>
            </w:pPr>
            <w:r>
              <w:rPr>
                <w:b/>
                <w:sz w:val="20"/>
                <w:szCs w:val="20"/>
              </w:rPr>
              <w:t>ITEM</w:t>
            </w:r>
          </w:p>
        </w:tc>
        <w:tc>
          <w:tcPr>
            <w:tcW w:w="937" w:type="pct"/>
            <w:vAlign w:val="center"/>
          </w:tcPr>
          <w:p w14:paraId="5B680414" w14:textId="0721C6D7" w:rsidR="00B13373" w:rsidRPr="00F37ADE" w:rsidRDefault="00B13373" w:rsidP="00526133">
            <w:pPr>
              <w:pStyle w:val="Default"/>
              <w:jc w:val="center"/>
              <w:rPr>
                <w:b/>
                <w:sz w:val="20"/>
                <w:szCs w:val="20"/>
              </w:rPr>
            </w:pPr>
            <w:r w:rsidRPr="00F37ADE">
              <w:rPr>
                <w:b/>
                <w:sz w:val="20"/>
                <w:szCs w:val="20"/>
              </w:rPr>
              <w:t>LOCAL</w:t>
            </w:r>
          </w:p>
        </w:tc>
        <w:tc>
          <w:tcPr>
            <w:tcW w:w="850" w:type="pct"/>
            <w:vAlign w:val="center"/>
          </w:tcPr>
          <w:p w14:paraId="0FEF6CFD" w14:textId="1ECE6D12" w:rsidR="00B13373" w:rsidRPr="00F37ADE" w:rsidRDefault="00B13373" w:rsidP="00526133">
            <w:pPr>
              <w:pStyle w:val="Default"/>
              <w:jc w:val="center"/>
              <w:rPr>
                <w:b/>
                <w:sz w:val="20"/>
                <w:szCs w:val="20"/>
              </w:rPr>
            </w:pPr>
            <w:r>
              <w:rPr>
                <w:b/>
                <w:sz w:val="20"/>
                <w:szCs w:val="20"/>
              </w:rPr>
              <w:t>MATRÍCULA</w:t>
            </w:r>
          </w:p>
        </w:tc>
        <w:tc>
          <w:tcPr>
            <w:tcW w:w="824" w:type="pct"/>
            <w:vAlign w:val="center"/>
          </w:tcPr>
          <w:p w14:paraId="4071490F" w14:textId="50E22D44" w:rsidR="00B13373" w:rsidRPr="00F37ADE" w:rsidRDefault="00B13373" w:rsidP="00526133">
            <w:pPr>
              <w:pStyle w:val="Default"/>
              <w:jc w:val="center"/>
              <w:rPr>
                <w:b/>
                <w:sz w:val="20"/>
                <w:szCs w:val="20"/>
              </w:rPr>
            </w:pPr>
            <w:r w:rsidRPr="00F37ADE">
              <w:rPr>
                <w:b/>
                <w:sz w:val="20"/>
                <w:szCs w:val="20"/>
              </w:rPr>
              <w:t>QUADRA</w:t>
            </w:r>
          </w:p>
        </w:tc>
        <w:tc>
          <w:tcPr>
            <w:tcW w:w="824" w:type="pct"/>
            <w:vAlign w:val="center"/>
          </w:tcPr>
          <w:p w14:paraId="550C9D77" w14:textId="77777777" w:rsidR="00B13373" w:rsidRPr="00F37ADE" w:rsidRDefault="00B13373" w:rsidP="00526133">
            <w:pPr>
              <w:pStyle w:val="Default"/>
              <w:jc w:val="center"/>
              <w:rPr>
                <w:b/>
                <w:sz w:val="20"/>
                <w:szCs w:val="20"/>
              </w:rPr>
            </w:pPr>
            <w:r w:rsidRPr="00F37ADE">
              <w:rPr>
                <w:b/>
                <w:sz w:val="20"/>
                <w:szCs w:val="20"/>
              </w:rPr>
              <w:t>LOTE</w:t>
            </w:r>
          </w:p>
        </w:tc>
        <w:tc>
          <w:tcPr>
            <w:tcW w:w="743" w:type="pct"/>
            <w:vAlign w:val="center"/>
          </w:tcPr>
          <w:p w14:paraId="6001AFFA" w14:textId="77777777" w:rsidR="00B13373" w:rsidRPr="00F37ADE" w:rsidRDefault="00B13373" w:rsidP="00526133">
            <w:pPr>
              <w:pStyle w:val="Default"/>
              <w:jc w:val="center"/>
              <w:rPr>
                <w:b/>
                <w:sz w:val="20"/>
                <w:szCs w:val="20"/>
              </w:rPr>
            </w:pPr>
            <w:r w:rsidRPr="00F37ADE">
              <w:rPr>
                <w:b/>
                <w:sz w:val="20"/>
                <w:szCs w:val="20"/>
              </w:rPr>
              <w:t>ÁREA APROX.</w:t>
            </w:r>
          </w:p>
        </w:tc>
      </w:tr>
      <w:tr w:rsidR="00B13373" w:rsidRPr="00F37ADE" w14:paraId="2EAEB735" w14:textId="77777777" w:rsidTr="00B13373">
        <w:tc>
          <w:tcPr>
            <w:tcW w:w="821" w:type="pct"/>
            <w:vAlign w:val="center"/>
          </w:tcPr>
          <w:p w14:paraId="0384D335" w14:textId="56377BAA" w:rsidR="00B13373" w:rsidRDefault="00B13373" w:rsidP="00526133">
            <w:pPr>
              <w:pStyle w:val="Default"/>
              <w:jc w:val="center"/>
              <w:rPr>
                <w:sz w:val="20"/>
                <w:szCs w:val="20"/>
              </w:rPr>
            </w:pPr>
            <w:r>
              <w:rPr>
                <w:sz w:val="20"/>
                <w:szCs w:val="20"/>
              </w:rPr>
              <w:t>1</w:t>
            </w:r>
          </w:p>
        </w:tc>
        <w:tc>
          <w:tcPr>
            <w:tcW w:w="937" w:type="pct"/>
            <w:vAlign w:val="center"/>
          </w:tcPr>
          <w:p w14:paraId="19A73A0D" w14:textId="7009C5B6" w:rsidR="00B13373" w:rsidRPr="00394CC6" w:rsidRDefault="00B13373" w:rsidP="00526133">
            <w:pPr>
              <w:pStyle w:val="Default"/>
              <w:jc w:val="center"/>
              <w:rPr>
                <w:sz w:val="20"/>
                <w:szCs w:val="20"/>
              </w:rPr>
            </w:pPr>
            <w:r w:rsidRPr="00394CC6">
              <w:rPr>
                <w:sz w:val="20"/>
                <w:szCs w:val="20"/>
              </w:rPr>
              <w:t>Área Industrial I</w:t>
            </w:r>
            <w:r>
              <w:rPr>
                <w:sz w:val="20"/>
                <w:szCs w:val="20"/>
              </w:rPr>
              <w:t>V</w:t>
            </w:r>
          </w:p>
        </w:tc>
        <w:tc>
          <w:tcPr>
            <w:tcW w:w="850" w:type="pct"/>
            <w:vAlign w:val="center"/>
          </w:tcPr>
          <w:p w14:paraId="3F6AB520" w14:textId="1093EA92" w:rsidR="00B13373" w:rsidRDefault="00B13373" w:rsidP="00A91585">
            <w:pPr>
              <w:pStyle w:val="Default"/>
              <w:jc w:val="center"/>
              <w:rPr>
                <w:sz w:val="20"/>
                <w:szCs w:val="20"/>
              </w:rPr>
            </w:pPr>
            <w:r>
              <w:rPr>
                <w:sz w:val="20"/>
                <w:szCs w:val="20"/>
              </w:rPr>
              <w:t>39.4</w:t>
            </w:r>
            <w:r w:rsidR="00A91585">
              <w:rPr>
                <w:sz w:val="20"/>
                <w:szCs w:val="20"/>
              </w:rPr>
              <w:t>47</w:t>
            </w:r>
          </w:p>
        </w:tc>
        <w:tc>
          <w:tcPr>
            <w:tcW w:w="824" w:type="pct"/>
            <w:vAlign w:val="center"/>
          </w:tcPr>
          <w:p w14:paraId="7BB37380" w14:textId="59DB6161" w:rsidR="00B13373" w:rsidRPr="004F3B3E" w:rsidRDefault="00B13373" w:rsidP="00A91585">
            <w:pPr>
              <w:pStyle w:val="Default"/>
              <w:jc w:val="center"/>
              <w:rPr>
                <w:sz w:val="20"/>
                <w:szCs w:val="20"/>
              </w:rPr>
            </w:pPr>
            <w:r w:rsidRPr="004F3B3E">
              <w:rPr>
                <w:sz w:val="20"/>
                <w:szCs w:val="20"/>
              </w:rPr>
              <w:t>“</w:t>
            </w:r>
            <w:r w:rsidR="00A91585">
              <w:rPr>
                <w:sz w:val="20"/>
                <w:szCs w:val="20"/>
              </w:rPr>
              <w:t>K</w:t>
            </w:r>
            <w:r w:rsidRPr="004F3B3E">
              <w:rPr>
                <w:sz w:val="20"/>
                <w:szCs w:val="20"/>
              </w:rPr>
              <w:t>”</w:t>
            </w:r>
          </w:p>
        </w:tc>
        <w:tc>
          <w:tcPr>
            <w:tcW w:w="824" w:type="pct"/>
            <w:vAlign w:val="center"/>
          </w:tcPr>
          <w:p w14:paraId="2E62DE67" w14:textId="7F6E2F28" w:rsidR="00B13373" w:rsidRDefault="00B13373" w:rsidP="00526133">
            <w:pPr>
              <w:pStyle w:val="Default"/>
              <w:jc w:val="center"/>
              <w:rPr>
                <w:sz w:val="20"/>
                <w:szCs w:val="20"/>
              </w:rPr>
            </w:pPr>
            <w:r>
              <w:rPr>
                <w:sz w:val="20"/>
                <w:szCs w:val="20"/>
              </w:rPr>
              <w:t>05</w:t>
            </w:r>
          </w:p>
        </w:tc>
        <w:tc>
          <w:tcPr>
            <w:tcW w:w="743" w:type="pct"/>
            <w:vAlign w:val="center"/>
          </w:tcPr>
          <w:p w14:paraId="21FAD449" w14:textId="15D5F15F" w:rsidR="00B13373" w:rsidRDefault="00B13373" w:rsidP="00A91585">
            <w:pPr>
              <w:pStyle w:val="Default"/>
              <w:jc w:val="center"/>
              <w:rPr>
                <w:sz w:val="20"/>
                <w:szCs w:val="20"/>
              </w:rPr>
            </w:pPr>
            <w:r>
              <w:rPr>
                <w:sz w:val="20"/>
                <w:szCs w:val="20"/>
              </w:rPr>
              <w:t>1.22</w:t>
            </w:r>
            <w:r w:rsidR="00A91585">
              <w:rPr>
                <w:sz w:val="20"/>
                <w:szCs w:val="20"/>
              </w:rPr>
              <w:t>1</w:t>
            </w:r>
            <w:r>
              <w:rPr>
                <w:sz w:val="20"/>
                <w:szCs w:val="20"/>
              </w:rPr>
              <w:t>,</w:t>
            </w:r>
            <w:r w:rsidR="00A91585">
              <w:rPr>
                <w:sz w:val="20"/>
                <w:szCs w:val="20"/>
              </w:rPr>
              <w:t>0</w:t>
            </w:r>
            <w:r>
              <w:rPr>
                <w:sz w:val="20"/>
                <w:szCs w:val="20"/>
              </w:rPr>
              <w:t>0m²</w:t>
            </w:r>
          </w:p>
        </w:tc>
      </w:tr>
    </w:tbl>
    <w:p w14:paraId="5FF1FD62" w14:textId="77777777" w:rsidR="000C13CD" w:rsidRPr="00F37ADE" w:rsidRDefault="000C13CD" w:rsidP="000C13CD">
      <w:pPr>
        <w:pStyle w:val="Default"/>
        <w:jc w:val="both"/>
        <w:rPr>
          <w:b/>
          <w:sz w:val="20"/>
          <w:szCs w:val="20"/>
        </w:rPr>
      </w:pPr>
    </w:p>
    <w:p w14:paraId="6192822C" w14:textId="77777777" w:rsidR="000C13CD" w:rsidRDefault="000C13CD" w:rsidP="000C13CD">
      <w:pPr>
        <w:pStyle w:val="Default"/>
        <w:jc w:val="both"/>
        <w:rPr>
          <w:sz w:val="20"/>
          <w:szCs w:val="20"/>
        </w:rPr>
      </w:pPr>
      <w:r w:rsidRPr="00F37ADE">
        <w:rPr>
          <w:b/>
          <w:sz w:val="20"/>
          <w:szCs w:val="20"/>
        </w:rPr>
        <w:t>1.3 –</w:t>
      </w:r>
      <w:r w:rsidRPr="00F37ADE">
        <w:rPr>
          <w:sz w:val="20"/>
          <w:szCs w:val="20"/>
        </w:rPr>
        <w:t xml:space="preserve"> Os imóveis encontram-se livre</w:t>
      </w:r>
      <w:r>
        <w:rPr>
          <w:sz w:val="20"/>
          <w:szCs w:val="20"/>
        </w:rPr>
        <w:t>s</w:t>
      </w:r>
      <w:r w:rsidRPr="00F37ADE">
        <w:rPr>
          <w:sz w:val="20"/>
          <w:szCs w:val="20"/>
        </w:rPr>
        <w:t xml:space="preserve"> e desembaraçados de qualquer ônus.</w:t>
      </w:r>
    </w:p>
    <w:p w14:paraId="2F9119D8" w14:textId="77777777" w:rsidR="007F6564" w:rsidRDefault="007F6564" w:rsidP="000C13CD">
      <w:pPr>
        <w:pStyle w:val="Default"/>
        <w:jc w:val="both"/>
        <w:rPr>
          <w:b/>
          <w:bCs/>
          <w:sz w:val="20"/>
          <w:szCs w:val="20"/>
        </w:rPr>
      </w:pPr>
    </w:p>
    <w:p w14:paraId="1D5FB1A3" w14:textId="12F72D4A" w:rsidR="000C13CD" w:rsidRPr="00F37ADE" w:rsidRDefault="000C13CD" w:rsidP="000C13CD">
      <w:pPr>
        <w:pStyle w:val="Default"/>
        <w:jc w:val="both"/>
        <w:rPr>
          <w:sz w:val="20"/>
          <w:szCs w:val="20"/>
        </w:rPr>
      </w:pPr>
      <w:r w:rsidRPr="00F37ADE">
        <w:rPr>
          <w:b/>
          <w:bCs/>
          <w:sz w:val="20"/>
          <w:szCs w:val="20"/>
        </w:rPr>
        <w:t xml:space="preserve">2 - DA PARTICIPAÇÃO: </w:t>
      </w:r>
    </w:p>
    <w:p w14:paraId="7B2E8A63" w14:textId="54C774EC" w:rsidR="000C13CD" w:rsidRPr="00F37ADE" w:rsidRDefault="000C13CD" w:rsidP="000C13CD">
      <w:pPr>
        <w:pStyle w:val="Default"/>
        <w:jc w:val="both"/>
        <w:rPr>
          <w:sz w:val="20"/>
          <w:szCs w:val="20"/>
        </w:rPr>
      </w:pPr>
      <w:r w:rsidRPr="00F37ADE">
        <w:rPr>
          <w:b/>
          <w:sz w:val="20"/>
          <w:szCs w:val="20"/>
        </w:rPr>
        <w:t>2.1 -</w:t>
      </w:r>
      <w:r w:rsidRPr="00F37ADE">
        <w:rPr>
          <w:sz w:val="20"/>
          <w:szCs w:val="20"/>
        </w:rPr>
        <w:t xml:space="preserve"> Poderão participar do Processo Licitatório todas as empresas interessadas a se instalarem no imóvel oferecido pelo Município, as quais deverão apresentar, no local, dia e hora marcados, dois envelopes denominados, respectivamente, de </w:t>
      </w:r>
      <w:r w:rsidR="00C1416F" w:rsidRPr="00F37ADE">
        <w:rPr>
          <w:sz w:val="20"/>
          <w:szCs w:val="20"/>
        </w:rPr>
        <w:t>nº</w:t>
      </w:r>
      <w:r w:rsidRPr="00F37ADE">
        <w:rPr>
          <w:sz w:val="20"/>
          <w:szCs w:val="20"/>
        </w:rPr>
        <w:t xml:space="preserve"> 01 – Documentação e nº 02 – Proposta, com a seguinte inscrição:</w:t>
      </w:r>
    </w:p>
    <w:p w14:paraId="437FDF71" w14:textId="77777777" w:rsidR="000C13CD" w:rsidRPr="00F37ADE" w:rsidRDefault="000C13CD" w:rsidP="000C13CD">
      <w:pPr>
        <w:pStyle w:val="Default"/>
        <w:jc w:val="both"/>
        <w:rPr>
          <w:sz w:val="20"/>
          <w:szCs w:val="20"/>
        </w:rPr>
      </w:pPr>
    </w:p>
    <w:p w14:paraId="1BABC60C" w14:textId="77777777" w:rsidR="000C13CD" w:rsidRPr="00F37ADE" w:rsidRDefault="000C13CD" w:rsidP="000C13CD">
      <w:pPr>
        <w:pStyle w:val="Default"/>
        <w:jc w:val="both"/>
        <w:rPr>
          <w:sz w:val="20"/>
          <w:szCs w:val="20"/>
        </w:rPr>
      </w:pPr>
      <w:r w:rsidRPr="00F37ADE">
        <w:rPr>
          <w:sz w:val="20"/>
          <w:szCs w:val="20"/>
        </w:rPr>
        <w:t>AO MUNICÍPIO DE COCAL DO SUL - SC</w:t>
      </w:r>
    </w:p>
    <w:p w14:paraId="27D98597" w14:textId="62D432A8" w:rsidR="000C13CD" w:rsidRPr="00F37ADE" w:rsidRDefault="000C13CD" w:rsidP="000C13CD">
      <w:pPr>
        <w:pStyle w:val="Default"/>
        <w:jc w:val="both"/>
        <w:rPr>
          <w:sz w:val="20"/>
          <w:szCs w:val="20"/>
        </w:rPr>
      </w:pPr>
      <w:r w:rsidRPr="00F37ADE">
        <w:rPr>
          <w:sz w:val="20"/>
          <w:szCs w:val="20"/>
        </w:rPr>
        <w:t xml:space="preserve">EDITAL DE </w:t>
      </w:r>
      <w:r w:rsidR="00896B78">
        <w:rPr>
          <w:sz w:val="20"/>
          <w:szCs w:val="20"/>
        </w:rPr>
        <w:t>CONCESSÃO</w:t>
      </w:r>
      <w:r w:rsidRPr="00F37ADE">
        <w:rPr>
          <w:sz w:val="20"/>
          <w:szCs w:val="20"/>
        </w:rPr>
        <w:t xml:space="preserve"> </w:t>
      </w:r>
      <w:r>
        <w:rPr>
          <w:sz w:val="20"/>
          <w:szCs w:val="20"/>
        </w:rPr>
        <w:t xml:space="preserve">Nº </w:t>
      </w:r>
      <w:r w:rsidR="00526133">
        <w:rPr>
          <w:sz w:val="20"/>
          <w:szCs w:val="20"/>
        </w:rPr>
        <w:t>0</w:t>
      </w:r>
      <w:r w:rsidR="00024D34">
        <w:rPr>
          <w:sz w:val="20"/>
          <w:szCs w:val="20"/>
        </w:rPr>
        <w:t>3</w:t>
      </w:r>
      <w:r w:rsidR="00526133">
        <w:rPr>
          <w:sz w:val="20"/>
          <w:szCs w:val="20"/>
        </w:rPr>
        <w:t>/PMCS/2024</w:t>
      </w:r>
    </w:p>
    <w:p w14:paraId="5EE6B36B" w14:textId="1BFD73D5" w:rsidR="000C13CD" w:rsidRPr="00F37ADE" w:rsidRDefault="000C13CD" w:rsidP="000C13CD">
      <w:pPr>
        <w:pStyle w:val="Default"/>
        <w:jc w:val="both"/>
        <w:rPr>
          <w:sz w:val="20"/>
          <w:szCs w:val="20"/>
        </w:rPr>
      </w:pPr>
      <w:r w:rsidRPr="00F37ADE">
        <w:rPr>
          <w:sz w:val="20"/>
          <w:szCs w:val="20"/>
        </w:rPr>
        <w:t>ENVELOPE Nº 01 - DOCUMENTAÇÃO</w:t>
      </w:r>
    </w:p>
    <w:p w14:paraId="537DE73D" w14:textId="77777777" w:rsidR="000C13CD" w:rsidRPr="00F37ADE" w:rsidRDefault="000C13CD" w:rsidP="000C13CD">
      <w:pPr>
        <w:pStyle w:val="Default"/>
        <w:jc w:val="both"/>
        <w:rPr>
          <w:sz w:val="20"/>
          <w:szCs w:val="20"/>
        </w:rPr>
      </w:pPr>
      <w:r w:rsidRPr="00F37ADE">
        <w:rPr>
          <w:sz w:val="20"/>
          <w:szCs w:val="20"/>
        </w:rPr>
        <w:t>PROPONENTE (NOME COMPLETO DA EMPRESA):</w:t>
      </w:r>
    </w:p>
    <w:p w14:paraId="201CE10F" w14:textId="77777777" w:rsidR="000C13CD" w:rsidRDefault="000C13CD" w:rsidP="000C13CD">
      <w:pPr>
        <w:pStyle w:val="Default"/>
        <w:jc w:val="both"/>
        <w:rPr>
          <w:sz w:val="20"/>
          <w:szCs w:val="20"/>
        </w:rPr>
      </w:pPr>
      <w:r w:rsidRPr="00F37ADE">
        <w:rPr>
          <w:sz w:val="20"/>
          <w:szCs w:val="20"/>
        </w:rPr>
        <w:lastRenderedPageBreak/>
        <w:t>CNPJ:</w:t>
      </w:r>
    </w:p>
    <w:p w14:paraId="1264A577" w14:textId="77777777" w:rsidR="000C13CD" w:rsidRPr="00F37ADE" w:rsidRDefault="000C13CD" w:rsidP="000C13CD">
      <w:pPr>
        <w:pStyle w:val="Default"/>
        <w:jc w:val="both"/>
        <w:rPr>
          <w:sz w:val="20"/>
          <w:szCs w:val="20"/>
        </w:rPr>
      </w:pPr>
    </w:p>
    <w:p w14:paraId="3A2C931C" w14:textId="77777777" w:rsidR="000C13CD" w:rsidRPr="00F37ADE" w:rsidRDefault="000C13CD" w:rsidP="000C13CD">
      <w:pPr>
        <w:pStyle w:val="Default"/>
        <w:jc w:val="both"/>
        <w:rPr>
          <w:sz w:val="20"/>
          <w:szCs w:val="20"/>
        </w:rPr>
      </w:pPr>
      <w:r w:rsidRPr="00F37ADE">
        <w:rPr>
          <w:sz w:val="20"/>
          <w:szCs w:val="20"/>
        </w:rPr>
        <w:t>AO MUNICÍPIO DE COCAL DO SUL - SC</w:t>
      </w:r>
    </w:p>
    <w:p w14:paraId="5B145A95" w14:textId="3ABAC385" w:rsidR="000C13CD" w:rsidRPr="00E01FB3" w:rsidRDefault="000C13CD" w:rsidP="000C13CD">
      <w:pPr>
        <w:pStyle w:val="Default"/>
        <w:jc w:val="both"/>
        <w:rPr>
          <w:sz w:val="20"/>
          <w:szCs w:val="20"/>
        </w:rPr>
      </w:pPr>
      <w:r w:rsidRPr="00E01FB3">
        <w:rPr>
          <w:sz w:val="20"/>
          <w:szCs w:val="20"/>
        </w:rPr>
        <w:t>EDIT</w:t>
      </w:r>
      <w:r>
        <w:rPr>
          <w:sz w:val="20"/>
          <w:szCs w:val="20"/>
        </w:rPr>
        <w:t xml:space="preserve">AL DE </w:t>
      </w:r>
      <w:r w:rsidR="00896B78">
        <w:rPr>
          <w:sz w:val="20"/>
          <w:szCs w:val="20"/>
        </w:rPr>
        <w:t>CONCESSÃO</w:t>
      </w:r>
      <w:r>
        <w:rPr>
          <w:sz w:val="20"/>
          <w:szCs w:val="20"/>
        </w:rPr>
        <w:t xml:space="preserve"> Nº </w:t>
      </w:r>
      <w:r w:rsidR="00526133">
        <w:rPr>
          <w:sz w:val="20"/>
          <w:szCs w:val="20"/>
        </w:rPr>
        <w:t>0</w:t>
      </w:r>
      <w:r w:rsidR="00B13373">
        <w:rPr>
          <w:sz w:val="20"/>
          <w:szCs w:val="20"/>
        </w:rPr>
        <w:t>2</w:t>
      </w:r>
      <w:r w:rsidR="00526133">
        <w:rPr>
          <w:sz w:val="20"/>
          <w:szCs w:val="20"/>
        </w:rPr>
        <w:t>/PMCS/2024</w:t>
      </w:r>
    </w:p>
    <w:p w14:paraId="36E3F5EC" w14:textId="7D955A18" w:rsidR="000C13CD" w:rsidRPr="00F37ADE" w:rsidRDefault="000C13CD" w:rsidP="000C13CD">
      <w:pPr>
        <w:pStyle w:val="Default"/>
        <w:jc w:val="both"/>
        <w:rPr>
          <w:sz w:val="20"/>
          <w:szCs w:val="20"/>
        </w:rPr>
      </w:pPr>
      <w:r w:rsidRPr="00F37ADE">
        <w:rPr>
          <w:sz w:val="20"/>
          <w:szCs w:val="20"/>
        </w:rPr>
        <w:t>ENVELOPE Nº 02 – PROPOSTA</w:t>
      </w:r>
    </w:p>
    <w:p w14:paraId="625E38DF" w14:textId="77777777" w:rsidR="000C13CD" w:rsidRPr="00F37ADE" w:rsidRDefault="000C13CD" w:rsidP="000C13CD">
      <w:pPr>
        <w:pStyle w:val="Default"/>
        <w:jc w:val="both"/>
        <w:rPr>
          <w:sz w:val="20"/>
          <w:szCs w:val="20"/>
        </w:rPr>
      </w:pPr>
      <w:r w:rsidRPr="00F37ADE">
        <w:rPr>
          <w:sz w:val="20"/>
          <w:szCs w:val="20"/>
        </w:rPr>
        <w:t>PROPONENTE (NOME COMPLETO DA EMPRESA):</w:t>
      </w:r>
    </w:p>
    <w:p w14:paraId="53B8B08E" w14:textId="77777777" w:rsidR="000C13CD" w:rsidRPr="00F37ADE" w:rsidRDefault="000C13CD" w:rsidP="000C13CD">
      <w:pPr>
        <w:pStyle w:val="Default"/>
        <w:jc w:val="both"/>
        <w:rPr>
          <w:sz w:val="20"/>
          <w:szCs w:val="20"/>
        </w:rPr>
      </w:pPr>
      <w:r w:rsidRPr="00F37ADE">
        <w:rPr>
          <w:sz w:val="20"/>
          <w:szCs w:val="20"/>
        </w:rPr>
        <w:t>CNPJ:</w:t>
      </w:r>
    </w:p>
    <w:p w14:paraId="6F5A26DA" w14:textId="77777777" w:rsidR="000C13CD" w:rsidRPr="00F37ADE" w:rsidRDefault="000C13CD" w:rsidP="000C13CD">
      <w:pPr>
        <w:pStyle w:val="Default"/>
        <w:jc w:val="both"/>
        <w:rPr>
          <w:sz w:val="20"/>
          <w:szCs w:val="20"/>
        </w:rPr>
      </w:pPr>
    </w:p>
    <w:p w14:paraId="70916F48" w14:textId="77777777" w:rsidR="000C13CD" w:rsidRPr="00F37ADE" w:rsidRDefault="000C13CD" w:rsidP="000C13CD">
      <w:pPr>
        <w:pStyle w:val="Default"/>
        <w:jc w:val="both"/>
        <w:rPr>
          <w:sz w:val="20"/>
          <w:szCs w:val="20"/>
        </w:rPr>
      </w:pPr>
      <w:r w:rsidRPr="00F37ADE">
        <w:rPr>
          <w:b/>
          <w:bCs/>
          <w:sz w:val="20"/>
          <w:szCs w:val="20"/>
        </w:rPr>
        <w:t xml:space="preserve">3 - DOS REQUISITOS EXIGIDOS: </w:t>
      </w:r>
    </w:p>
    <w:p w14:paraId="16670130" w14:textId="49644FA5" w:rsidR="000C13CD" w:rsidRPr="00F37ADE" w:rsidRDefault="000C13CD" w:rsidP="000C13CD">
      <w:pPr>
        <w:pStyle w:val="Default"/>
        <w:jc w:val="both"/>
        <w:rPr>
          <w:sz w:val="20"/>
          <w:szCs w:val="20"/>
        </w:rPr>
      </w:pPr>
      <w:r w:rsidRPr="00F37ADE">
        <w:rPr>
          <w:b/>
          <w:sz w:val="20"/>
          <w:szCs w:val="20"/>
        </w:rPr>
        <w:t>3.1 -</w:t>
      </w:r>
      <w:r w:rsidRPr="00F37ADE">
        <w:rPr>
          <w:sz w:val="20"/>
          <w:szCs w:val="20"/>
        </w:rPr>
        <w:t xml:space="preserve"> Poderão participar dest</w:t>
      </w:r>
      <w:r w:rsidR="00896B78">
        <w:rPr>
          <w:sz w:val="20"/>
          <w:szCs w:val="20"/>
        </w:rPr>
        <w:t>a</w:t>
      </w:r>
      <w:r w:rsidRPr="00F37ADE">
        <w:rPr>
          <w:sz w:val="20"/>
          <w:szCs w:val="20"/>
        </w:rPr>
        <w:t xml:space="preserve"> </w:t>
      </w:r>
      <w:r w:rsidR="00896B78">
        <w:rPr>
          <w:sz w:val="20"/>
          <w:szCs w:val="20"/>
        </w:rPr>
        <w:t>Concessão</w:t>
      </w:r>
      <w:r w:rsidRPr="00F37ADE">
        <w:rPr>
          <w:sz w:val="20"/>
          <w:szCs w:val="20"/>
        </w:rPr>
        <w:t xml:space="preserve"> os interessados que atenderem a todas as exigências, inclusive quanto à documentação, constantes deste Edital e seus Anexos.</w:t>
      </w:r>
    </w:p>
    <w:p w14:paraId="08A554CD" w14:textId="77777777" w:rsidR="000C13CD" w:rsidRPr="00F37ADE" w:rsidRDefault="000C13CD" w:rsidP="000C13CD">
      <w:pPr>
        <w:pStyle w:val="Default"/>
        <w:jc w:val="both"/>
        <w:rPr>
          <w:sz w:val="20"/>
          <w:szCs w:val="20"/>
        </w:rPr>
      </w:pPr>
      <w:r w:rsidRPr="00F37ADE">
        <w:rPr>
          <w:b/>
          <w:sz w:val="20"/>
          <w:szCs w:val="20"/>
        </w:rPr>
        <w:t>3.2 -</w:t>
      </w:r>
      <w:r w:rsidRPr="00F37ADE">
        <w:rPr>
          <w:sz w:val="20"/>
          <w:szCs w:val="20"/>
        </w:rPr>
        <w:t xml:space="preserve"> É vedado à participação de pessoa jurídica em regime de concordata ou falência, ou que tenha sido declarada inidônea por ato do Poder Público nas esferas municipal, estadual e federal ou ainda, que esteja com direito de participar de licitação suspenso no Município de Cocal do Sul/SC.</w:t>
      </w:r>
    </w:p>
    <w:p w14:paraId="49B2DF17" w14:textId="77777777" w:rsidR="000C13CD" w:rsidRPr="00F37ADE" w:rsidRDefault="000C13CD" w:rsidP="000C13CD">
      <w:pPr>
        <w:pStyle w:val="Default"/>
        <w:jc w:val="both"/>
        <w:rPr>
          <w:b/>
          <w:bCs/>
          <w:sz w:val="20"/>
          <w:szCs w:val="20"/>
        </w:rPr>
      </w:pPr>
    </w:p>
    <w:p w14:paraId="6E254C0C" w14:textId="77777777" w:rsidR="000C13CD" w:rsidRPr="00F37ADE" w:rsidRDefault="000C13CD" w:rsidP="000C13CD">
      <w:pPr>
        <w:pStyle w:val="Default"/>
        <w:jc w:val="both"/>
        <w:rPr>
          <w:sz w:val="20"/>
          <w:szCs w:val="20"/>
        </w:rPr>
      </w:pPr>
      <w:r w:rsidRPr="00F37ADE">
        <w:rPr>
          <w:b/>
          <w:bCs/>
          <w:sz w:val="20"/>
          <w:szCs w:val="20"/>
        </w:rPr>
        <w:t>4 - DA HABILITAÇÃO</w:t>
      </w:r>
    </w:p>
    <w:p w14:paraId="27E34845" w14:textId="77777777" w:rsidR="000C13CD" w:rsidRPr="00F37ADE" w:rsidRDefault="000C13CD" w:rsidP="000C13CD">
      <w:pPr>
        <w:jc w:val="both"/>
        <w:rPr>
          <w:rFonts w:ascii="Arial" w:hAnsi="Arial" w:cs="Arial"/>
          <w:b/>
        </w:rPr>
      </w:pPr>
      <w:r w:rsidRPr="00F37ADE">
        <w:rPr>
          <w:rFonts w:ascii="Arial" w:hAnsi="Arial" w:cs="Arial"/>
          <w:b/>
        </w:rPr>
        <w:t>4.1 -</w:t>
      </w:r>
      <w:r w:rsidRPr="00F37ADE">
        <w:rPr>
          <w:rFonts w:ascii="Arial" w:hAnsi="Arial" w:cs="Arial"/>
        </w:rPr>
        <w:t xml:space="preserve"> Deverá estar inserido neste envelope, devidamente fechado e inviolado, denominado </w:t>
      </w:r>
      <w:r w:rsidRPr="00F37ADE">
        <w:rPr>
          <w:rFonts w:ascii="Arial" w:hAnsi="Arial" w:cs="Arial"/>
          <w:b/>
          <w:bCs/>
        </w:rPr>
        <w:t>Envelope Nº 1,</w:t>
      </w:r>
      <w:r w:rsidRPr="00F37ADE">
        <w:rPr>
          <w:rFonts w:ascii="Arial" w:hAnsi="Arial" w:cs="Arial"/>
        </w:rPr>
        <w:t xml:space="preserve"> os documentos abaixo relacionados, em original, fotocópia autenticada por Tabelião, por servidor designado pela Administração, ou ainda por publicação em Órgão da Imprensa Oficial (perfeitamente legíveis), </w:t>
      </w:r>
      <w:r w:rsidRPr="00F37ADE">
        <w:rPr>
          <w:rFonts w:ascii="Arial" w:hAnsi="Arial" w:cs="Arial"/>
          <w:b/>
          <w:bCs/>
        </w:rPr>
        <w:t>todos da matriz ou da filial da licitante</w:t>
      </w:r>
      <w:r w:rsidRPr="00F37ADE">
        <w:rPr>
          <w:rFonts w:ascii="Arial" w:hAnsi="Arial" w:cs="Arial"/>
        </w:rPr>
        <w:t>, exceto aqueles que, pela própria natureza, comprovadamente, forem emitidos somente em nome da matriz, em uma única via:</w:t>
      </w:r>
    </w:p>
    <w:p w14:paraId="555845B9" w14:textId="77777777" w:rsidR="000C13CD" w:rsidRPr="00F37ADE" w:rsidRDefault="000C13CD" w:rsidP="000C13CD">
      <w:pPr>
        <w:jc w:val="both"/>
        <w:rPr>
          <w:rFonts w:ascii="Arial" w:hAnsi="Arial" w:cs="Arial"/>
          <w:b/>
        </w:rPr>
      </w:pPr>
    </w:p>
    <w:p w14:paraId="3677AF10" w14:textId="77777777" w:rsidR="000C13CD" w:rsidRPr="00F37ADE" w:rsidRDefault="000C13CD" w:rsidP="000C13CD">
      <w:pPr>
        <w:jc w:val="both"/>
        <w:rPr>
          <w:rFonts w:ascii="Arial" w:hAnsi="Arial" w:cs="Arial"/>
          <w:b/>
        </w:rPr>
      </w:pPr>
      <w:r w:rsidRPr="00F37ADE">
        <w:rPr>
          <w:rFonts w:ascii="Arial" w:hAnsi="Arial" w:cs="Arial"/>
          <w:b/>
        </w:rPr>
        <w:t xml:space="preserve">4.1.1 – HABILITAÇÃO JURÍDICA: </w:t>
      </w:r>
    </w:p>
    <w:p w14:paraId="2883BF06" w14:textId="77777777" w:rsidR="000C13CD" w:rsidRPr="00F37ADE" w:rsidRDefault="000C13CD" w:rsidP="000C13CD">
      <w:pPr>
        <w:jc w:val="both"/>
        <w:rPr>
          <w:rFonts w:ascii="Arial" w:hAnsi="Arial" w:cs="Arial"/>
        </w:rPr>
      </w:pPr>
      <w:r w:rsidRPr="00F37ADE">
        <w:rPr>
          <w:rFonts w:ascii="Arial" w:hAnsi="Arial" w:cs="Arial"/>
          <w:b/>
        </w:rPr>
        <w:t xml:space="preserve">4.1.1.1 - </w:t>
      </w:r>
      <w:r w:rsidRPr="00F37ADE">
        <w:rPr>
          <w:rFonts w:ascii="Arial" w:hAnsi="Arial" w:cs="Arial"/>
          <w:b/>
          <w:bCs/>
        </w:rPr>
        <w:t>Registro Comercial</w:t>
      </w:r>
      <w:r w:rsidRPr="00F37ADE">
        <w:rPr>
          <w:rFonts w:ascii="Arial" w:hAnsi="Arial" w:cs="Arial"/>
        </w:rPr>
        <w:t xml:space="preserve">, no caso de empresa individual, ou </w:t>
      </w:r>
    </w:p>
    <w:p w14:paraId="61440439" w14:textId="77777777" w:rsidR="000C13CD" w:rsidRPr="00F37ADE" w:rsidRDefault="000C13CD" w:rsidP="000C13CD">
      <w:pPr>
        <w:jc w:val="both"/>
        <w:rPr>
          <w:rFonts w:ascii="Arial" w:hAnsi="Arial" w:cs="Arial"/>
        </w:rPr>
      </w:pPr>
      <w:r w:rsidRPr="00F37ADE">
        <w:rPr>
          <w:rFonts w:ascii="Arial" w:hAnsi="Arial" w:cs="Arial"/>
          <w:b/>
        </w:rPr>
        <w:t>4.1.1.2 -</w:t>
      </w:r>
      <w:r w:rsidRPr="00F37ADE">
        <w:rPr>
          <w:rFonts w:ascii="Arial" w:hAnsi="Arial" w:cs="Arial"/>
        </w:rPr>
        <w:t xml:space="preserve"> </w:t>
      </w:r>
      <w:r w:rsidRPr="00F37ADE">
        <w:rPr>
          <w:rFonts w:ascii="Arial" w:hAnsi="Arial" w:cs="Arial"/>
          <w:b/>
          <w:bCs/>
        </w:rPr>
        <w:t>Ato constitutivo, estatuto ou contrato social em plena vigência</w:t>
      </w:r>
      <w:r w:rsidRPr="00F37ADE">
        <w:rPr>
          <w:rFonts w:ascii="Arial" w:hAnsi="Arial" w:cs="Arial"/>
        </w:rPr>
        <w:t xml:space="preserve">, com o original e alterações devidamente arquivados no registro competente, em se tratando de </w:t>
      </w:r>
      <w:r w:rsidRPr="00F37ADE">
        <w:rPr>
          <w:rFonts w:ascii="Arial" w:hAnsi="Arial" w:cs="Arial"/>
          <w:b/>
          <w:bCs/>
        </w:rPr>
        <w:t>sociedades empresariais ou simples</w:t>
      </w:r>
      <w:r w:rsidRPr="00F37ADE">
        <w:rPr>
          <w:rFonts w:ascii="Arial" w:hAnsi="Arial" w:cs="Arial"/>
        </w:rPr>
        <w:t xml:space="preserve">, e, no caso de </w:t>
      </w:r>
      <w:r w:rsidRPr="00F37ADE">
        <w:rPr>
          <w:rFonts w:ascii="Arial" w:hAnsi="Arial" w:cs="Arial"/>
          <w:b/>
          <w:bCs/>
        </w:rPr>
        <w:t>sociedades por ações</w:t>
      </w:r>
      <w:r w:rsidRPr="00F37ADE">
        <w:rPr>
          <w:rFonts w:ascii="Arial" w:hAnsi="Arial" w:cs="Arial"/>
        </w:rPr>
        <w:t xml:space="preserve">, devem ser apresentadas as atas de assembleia de eleição de seus administradores, ou </w:t>
      </w:r>
    </w:p>
    <w:p w14:paraId="0962DDA5" w14:textId="77777777" w:rsidR="000C13CD" w:rsidRPr="00F37ADE" w:rsidRDefault="000C13CD" w:rsidP="000C13CD">
      <w:pPr>
        <w:jc w:val="both"/>
        <w:rPr>
          <w:rFonts w:ascii="Arial" w:hAnsi="Arial" w:cs="Arial"/>
        </w:rPr>
      </w:pPr>
      <w:r w:rsidRPr="00F37ADE">
        <w:rPr>
          <w:rFonts w:ascii="Arial" w:hAnsi="Arial" w:cs="Arial"/>
          <w:b/>
        </w:rPr>
        <w:t>4.1.1.3 - Registro do ato c</w:t>
      </w:r>
      <w:r w:rsidRPr="00F37ADE">
        <w:rPr>
          <w:rFonts w:ascii="Arial" w:hAnsi="Arial" w:cs="Arial"/>
          <w:b/>
          <w:bCs/>
        </w:rPr>
        <w:t>onstitutivo</w:t>
      </w:r>
      <w:r w:rsidRPr="00F37ADE">
        <w:rPr>
          <w:rFonts w:ascii="Arial" w:hAnsi="Arial" w:cs="Arial"/>
        </w:rPr>
        <w:t xml:space="preserve"> no caso de </w:t>
      </w:r>
      <w:r w:rsidRPr="00F37ADE">
        <w:rPr>
          <w:rFonts w:ascii="Arial" w:hAnsi="Arial" w:cs="Arial"/>
          <w:b/>
          <w:bCs/>
        </w:rPr>
        <w:t>sociedades civis</w:t>
      </w:r>
      <w:r w:rsidRPr="00F37ADE">
        <w:rPr>
          <w:rFonts w:ascii="Arial" w:hAnsi="Arial" w:cs="Arial"/>
        </w:rPr>
        <w:t xml:space="preserve">, acompanhada de prova de diretoria em exercício, ou </w:t>
      </w:r>
    </w:p>
    <w:p w14:paraId="30DDBBBD" w14:textId="77777777" w:rsidR="000C13CD" w:rsidRPr="00F37ADE" w:rsidRDefault="000C13CD" w:rsidP="000C13CD">
      <w:pPr>
        <w:keepNext/>
        <w:jc w:val="both"/>
        <w:outlineLvl w:val="2"/>
        <w:rPr>
          <w:rFonts w:ascii="Arial" w:hAnsi="Arial" w:cs="Arial"/>
          <w:bCs/>
        </w:rPr>
      </w:pPr>
      <w:r w:rsidRPr="00F37ADE">
        <w:rPr>
          <w:rFonts w:ascii="Arial" w:hAnsi="Arial" w:cs="Arial"/>
          <w:b/>
          <w:bCs/>
        </w:rPr>
        <w:t>4.1.1.4 -</w:t>
      </w:r>
      <w:r w:rsidRPr="00F37ADE">
        <w:rPr>
          <w:rFonts w:ascii="Arial" w:hAnsi="Arial" w:cs="Arial"/>
          <w:bCs/>
        </w:rPr>
        <w:t xml:space="preserve"> </w:t>
      </w:r>
      <w:r w:rsidRPr="00F37ADE">
        <w:rPr>
          <w:rFonts w:ascii="Arial" w:hAnsi="Arial" w:cs="Arial"/>
          <w:b/>
          <w:bCs/>
        </w:rPr>
        <w:t>Decreto de autorização</w:t>
      </w:r>
      <w:r w:rsidRPr="00F37ADE">
        <w:rPr>
          <w:rFonts w:ascii="Arial" w:hAnsi="Arial" w:cs="Arial"/>
          <w:bCs/>
        </w:rPr>
        <w:t>, em se tratando de sociedade empresária ou sociedade estrangeira em funcionamento no País, e ato de registro ou autorização para funcionamento, expedido pelo órgão competente, quando a atividade assim o exigir.</w:t>
      </w:r>
    </w:p>
    <w:p w14:paraId="45780F5C" w14:textId="77777777" w:rsidR="000C13CD" w:rsidRPr="00F37ADE" w:rsidRDefault="000C13CD" w:rsidP="000C13CD">
      <w:pPr>
        <w:suppressAutoHyphens/>
        <w:jc w:val="both"/>
        <w:rPr>
          <w:rFonts w:ascii="Arial" w:hAnsi="Arial" w:cs="Arial"/>
          <w:b/>
          <w:noProof/>
        </w:rPr>
      </w:pPr>
    </w:p>
    <w:p w14:paraId="29F22420" w14:textId="77777777" w:rsidR="000C13CD" w:rsidRPr="00F37ADE" w:rsidRDefault="000C13CD" w:rsidP="000C13CD">
      <w:pPr>
        <w:suppressAutoHyphens/>
        <w:jc w:val="both"/>
        <w:rPr>
          <w:rFonts w:ascii="Arial" w:hAnsi="Arial" w:cs="Arial"/>
          <w:b/>
          <w:noProof/>
        </w:rPr>
      </w:pPr>
      <w:r w:rsidRPr="00F37ADE">
        <w:rPr>
          <w:rFonts w:ascii="Arial" w:hAnsi="Arial" w:cs="Arial"/>
          <w:b/>
          <w:noProof/>
        </w:rPr>
        <w:t>4.1.2 – REGULARIDADE FISCAL E TRABALHISTA (Redação dada pela Lei nº 12.440 de 2011):</w:t>
      </w:r>
    </w:p>
    <w:p w14:paraId="4960A216" w14:textId="77777777" w:rsidR="000C13CD" w:rsidRPr="00F37ADE" w:rsidRDefault="000C13CD" w:rsidP="000C13CD">
      <w:pPr>
        <w:jc w:val="both"/>
        <w:rPr>
          <w:rFonts w:ascii="Arial" w:hAnsi="Arial" w:cs="Arial"/>
        </w:rPr>
      </w:pPr>
      <w:r w:rsidRPr="00F37ADE">
        <w:rPr>
          <w:rFonts w:ascii="Arial" w:hAnsi="Arial" w:cs="Arial"/>
          <w:b/>
        </w:rPr>
        <w:t xml:space="preserve">4.1.2.1 - </w:t>
      </w:r>
      <w:r w:rsidRPr="00F37ADE">
        <w:rPr>
          <w:rFonts w:ascii="Arial" w:hAnsi="Arial" w:cs="Arial"/>
        </w:rPr>
        <w:t xml:space="preserve">Prova de inscrição no Cadastro Nacional de Pessoa Jurídica </w:t>
      </w:r>
      <w:r w:rsidRPr="00F37ADE">
        <w:rPr>
          <w:rFonts w:ascii="Arial" w:hAnsi="Arial" w:cs="Arial"/>
          <w:b/>
          <w:bCs/>
        </w:rPr>
        <w:t>(CNPJ)</w:t>
      </w:r>
      <w:r w:rsidRPr="00F37ADE">
        <w:rPr>
          <w:rFonts w:ascii="Arial" w:hAnsi="Arial" w:cs="Arial"/>
        </w:rPr>
        <w:t xml:space="preserve">, com validade na data da realização da licitação; </w:t>
      </w:r>
    </w:p>
    <w:p w14:paraId="1B370441" w14:textId="77777777" w:rsidR="000C13CD" w:rsidRPr="00F37ADE" w:rsidRDefault="000C13CD" w:rsidP="000C13CD">
      <w:pPr>
        <w:jc w:val="both"/>
        <w:rPr>
          <w:rFonts w:ascii="Arial" w:hAnsi="Arial" w:cs="Arial"/>
          <w:bCs/>
        </w:rPr>
      </w:pPr>
      <w:r w:rsidRPr="00F37ADE">
        <w:rPr>
          <w:rFonts w:ascii="Arial" w:hAnsi="Arial" w:cs="Arial"/>
          <w:b/>
        </w:rPr>
        <w:t>4.1.2.2 - Prova de inscrição no cadastro de contribuintes estadual ou municipal,</w:t>
      </w:r>
      <w:r w:rsidRPr="00F37ADE">
        <w:rPr>
          <w:rFonts w:ascii="Arial" w:hAnsi="Arial" w:cs="Arial"/>
          <w:bCs/>
        </w:rPr>
        <w:t xml:space="preserve"> se houver relativo ao domicílio da sede da empresa licitante, pertinente ao seu ramo de atividade e compatível com o objeto desta Licitação; </w:t>
      </w:r>
    </w:p>
    <w:p w14:paraId="28AAF86C" w14:textId="77777777" w:rsidR="000C13CD" w:rsidRPr="00F37ADE" w:rsidRDefault="000C13CD" w:rsidP="000C13CD">
      <w:pPr>
        <w:ind w:right="-6"/>
        <w:jc w:val="both"/>
        <w:rPr>
          <w:rFonts w:ascii="Arial" w:hAnsi="Arial" w:cs="Arial"/>
        </w:rPr>
      </w:pPr>
      <w:r w:rsidRPr="00F37ADE">
        <w:rPr>
          <w:rFonts w:ascii="Arial" w:hAnsi="Arial" w:cs="Arial"/>
          <w:b/>
        </w:rPr>
        <w:t xml:space="preserve">4.1.2.3 - </w:t>
      </w:r>
      <w:r w:rsidRPr="00F37ADE">
        <w:rPr>
          <w:rFonts w:ascii="Arial" w:hAnsi="Arial" w:cs="Arial"/>
          <w:b/>
          <w:bCs/>
        </w:rPr>
        <w:t>Certidão Conjunta Negativa de Débitos</w:t>
      </w:r>
      <w:r w:rsidRPr="00F37ADE">
        <w:rPr>
          <w:rFonts w:ascii="Arial" w:hAnsi="Arial" w:cs="Arial"/>
        </w:rPr>
        <w:t xml:space="preserve"> relativos a </w:t>
      </w:r>
      <w:r w:rsidRPr="00F37ADE">
        <w:rPr>
          <w:rFonts w:ascii="Arial" w:hAnsi="Arial" w:cs="Arial"/>
          <w:b/>
        </w:rPr>
        <w:t>Tributos Federais</w:t>
      </w:r>
      <w:r w:rsidRPr="00F37ADE">
        <w:rPr>
          <w:rFonts w:ascii="Arial" w:hAnsi="Arial" w:cs="Arial"/>
        </w:rPr>
        <w:t xml:space="preserve"> e a Dívida Ativa da União, que abrange inclusive as contribuições previdenciárias </w:t>
      </w:r>
      <w:r w:rsidRPr="00F37ADE">
        <w:rPr>
          <w:rFonts w:ascii="Arial" w:hAnsi="Arial" w:cs="Arial"/>
          <w:b/>
        </w:rPr>
        <w:t>(INSS)</w:t>
      </w:r>
      <w:r w:rsidRPr="00F37ADE">
        <w:rPr>
          <w:rFonts w:ascii="Arial" w:hAnsi="Arial" w:cs="Arial"/>
        </w:rPr>
        <w:t xml:space="preserve"> previstas na Lei Federal nº 8.212/1991, ou Certidão Conjunta Positiva com efeito negativo; </w:t>
      </w:r>
    </w:p>
    <w:p w14:paraId="420913A9" w14:textId="77777777" w:rsidR="000C13CD" w:rsidRPr="00F37ADE" w:rsidRDefault="000C13CD" w:rsidP="000C13CD">
      <w:pPr>
        <w:jc w:val="both"/>
        <w:rPr>
          <w:rFonts w:ascii="Arial" w:hAnsi="Arial" w:cs="Arial"/>
          <w:bCs/>
        </w:rPr>
      </w:pPr>
      <w:r w:rsidRPr="00F37ADE">
        <w:rPr>
          <w:rFonts w:ascii="Arial" w:hAnsi="Arial" w:cs="Arial"/>
          <w:b/>
        </w:rPr>
        <w:t>4.1.2.4 -</w:t>
      </w:r>
      <w:r w:rsidRPr="00F37ADE">
        <w:rPr>
          <w:rFonts w:ascii="Arial" w:hAnsi="Arial" w:cs="Arial"/>
          <w:bCs/>
        </w:rPr>
        <w:t xml:space="preserve"> </w:t>
      </w:r>
      <w:r w:rsidRPr="00F37ADE">
        <w:rPr>
          <w:rFonts w:ascii="Arial" w:hAnsi="Arial" w:cs="Arial"/>
          <w:b/>
          <w:bCs/>
        </w:rPr>
        <w:t xml:space="preserve">Prova de regularidade com a </w:t>
      </w:r>
      <w:r w:rsidRPr="00F37ADE">
        <w:rPr>
          <w:rFonts w:ascii="Arial" w:hAnsi="Arial" w:cs="Arial"/>
          <w:b/>
        </w:rPr>
        <w:t>Fazenda Estadual</w:t>
      </w:r>
      <w:r w:rsidRPr="00F37ADE">
        <w:rPr>
          <w:rFonts w:ascii="Arial" w:hAnsi="Arial" w:cs="Arial"/>
          <w:bCs/>
        </w:rPr>
        <w:t xml:space="preserve"> mediante certidão emitida pela Secretaria de Estado da Fazenda onde está sediada a </w:t>
      </w:r>
      <w:r w:rsidRPr="00F37ADE">
        <w:rPr>
          <w:rFonts w:ascii="Arial" w:hAnsi="Arial" w:cs="Arial"/>
        </w:rPr>
        <w:t>licitante</w:t>
      </w:r>
      <w:r w:rsidRPr="00F37ADE">
        <w:rPr>
          <w:rFonts w:ascii="Arial" w:hAnsi="Arial" w:cs="Arial"/>
          <w:bCs/>
        </w:rPr>
        <w:t xml:space="preserve"> ou outra equivalente na forma da Lei;</w:t>
      </w:r>
    </w:p>
    <w:p w14:paraId="71441EB9" w14:textId="77777777" w:rsidR="000C13CD" w:rsidRPr="00F37ADE" w:rsidRDefault="000C13CD" w:rsidP="000C13CD">
      <w:pPr>
        <w:jc w:val="both"/>
        <w:rPr>
          <w:rFonts w:ascii="Arial" w:hAnsi="Arial" w:cs="Arial"/>
        </w:rPr>
      </w:pPr>
      <w:r w:rsidRPr="00F37ADE">
        <w:rPr>
          <w:rFonts w:ascii="Arial" w:hAnsi="Arial" w:cs="Arial"/>
          <w:b/>
        </w:rPr>
        <w:t>4.1.2.5 -</w:t>
      </w:r>
      <w:r w:rsidRPr="00F37ADE">
        <w:rPr>
          <w:rFonts w:ascii="Arial" w:hAnsi="Arial" w:cs="Arial"/>
          <w:bCs/>
        </w:rPr>
        <w:t xml:space="preserve"> </w:t>
      </w:r>
      <w:r w:rsidRPr="00F37ADE">
        <w:rPr>
          <w:rFonts w:ascii="Arial" w:hAnsi="Arial" w:cs="Arial"/>
          <w:b/>
        </w:rPr>
        <w:t xml:space="preserve">Prova de regularidade com a </w:t>
      </w:r>
      <w:r w:rsidRPr="00F37ADE">
        <w:rPr>
          <w:rFonts w:ascii="Arial" w:hAnsi="Arial" w:cs="Arial"/>
          <w:b/>
          <w:bCs/>
        </w:rPr>
        <w:t>Fazenda Municipal</w:t>
      </w:r>
      <w:r w:rsidRPr="00F37ADE">
        <w:rPr>
          <w:rFonts w:ascii="Arial" w:hAnsi="Arial" w:cs="Arial"/>
        </w:rPr>
        <w:t xml:space="preserve"> mediante certidão emitida pela Fazenda do Município,</w:t>
      </w:r>
      <w:r w:rsidRPr="00F37ADE">
        <w:rPr>
          <w:rFonts w:ascii="Arial" w:hAnsi="Arial" w:cs="Arial"/>
          <w:bCs/>
        </w:rPr>
        <w:t xml:space="preserve"> do domicilio ou sede da licitante;</w:t>
      </w:r>
    </w:p>
    <w:p w14:paraId="5D5B815D" w14:textId="77777777" w:rsidR="000C13CD" w:rsidRPr="00F37ADE" w:rsidRDefault="000C13CD" w:rsidP="000C13CD">
      <w:pPr>
        <w:jc w:val="both"/>
        <w:rPr>
          <w:rFonts w:ascii="Arial" w:hAnsi="Arial" w:cs="Arial"/>
          <w:bCs/>
        </w:rPr>
      </w:pPr>
      <w:r w:rsidRPr="00F37ADE">
        <w:rPr>
          <w:rFonts w:ascii="Arial" w:hAnsi="Arial" w:cs="Arial"/>
          <w:b/>
        </w:rPr>
        <w:t>4.1.2.6 -</w:t>
      </w:r>
      <w:r w:rsidRPr="00F37ADE">
        <w:rPr>
          <w:rFonts w:ascii="Arial" w:hAnsi="Arial" w:cs="Arial"/>
        </w:rPr>
        <w:t xml:space="preserve"> </w:t>
      </w:r>
      <w:r w:rsidRPr="00F37ADE">
        <w:rPr>
          <w:rFonts w:ascii="Arial" w:hAnsi="Arial" w:cs="Arial"/>
          <w:b/>
          <w:bCs/>
        </w:rPr>
        <w:t xml:space="preserve">Prova de </w:t>
      </w:r>
      <w:r w:rsidRPr="00F37ADE">
        <w:rPr>
          <w:rFonts w:ascii="Arial" w:hAnsi="Arial" w:cs="Arial"/>
          <w:b/>
        </w:rPr>
        <w:t xml:space="preserve">regularidade relativa ao Fundo de Garantia por Tempo de Serviço (FGTS), </w:t>
      </w:r>
      <w:r w:rsidRPr="00F37ADE">
        <w:rPr>
          <w:rFonts w:ascii="Arial" w:hAnsi="Arial" w:cs="Arial"/>
          <w:bCs/>
        </w:rPr>
        <w:t xml:space="preserve">demonstrando situação regular no cumprimento dos encargos sociais instituídos por Lei; </w:t>
      </w:r>
    </w:p>
    <w:p w14:paraId="1A7EA4D4" w14:textId="77777777" w:rsidR="000C13CD" w:rsidRPr="00F37ADE" w:rsidRDefault="000C13CD" w:rsidP="000C13CD">
      <w:pPr>
        <w:jc w:val="both"/>
        <w:rPr>
          <w:rFonts w:ascii="Arial" w:hAnsi="Arial" w:cs="Arial"/>
          <w:bCs/>
          <w:u w:val="single"/>
        </w:rPr>
      </w:pPr>
      <w:r w:rsidRPr="00F37ADE">
        <w:rPr>
          <w:rFonts w:ascii="Arial" w:hAnsi="Arial" w:cs="Arial"/>
          <w:b/>
          <w:bCs/>
        </w:rPr>
        <w:t xml:space="preserve">4.1.2.7 - Prova de inexistência de débitos inadimplidos perante a Justiça do Trabalho, </w:t>
      </w:r>
      <w:r w:rsidRPr="00F37ADE">
        <w:rPr>
          <w:rFonts w:ascii="Arial" w:hAnsi="Arial" w:cs="Arial"/>
          <w:bCs/>
        </w:rPr>
        <w:t xml:space="preserve">mediante a apresentação de certidão negativa, nos termos do </w:t>
      </w:r>
      <w:r w:rsidRPr="00F37ADE">
        <w:rPr>
          <w:rFonts w:ascii="Arial" w:hAnsi="Arial" w:cs="Arial"/>
          <w:bCs/>
          <w:u w:val="single"/>
        </w:rPr>
        <w:t>Título VII-A da consolidação das Leis do Trabalho aprovada pelo Decreto-Lei nº 5.452 de 1º de maio de 1943. (Incluído pela Lei nº 12.440 de 2011) (Vigência)</w:t>
      </w:r>
      <w:r w:rsidRPr="00F37ADE">
        <w:rPr>
          <w:rFonts w:ascii="Arial" w:hAnsi="Arial" w:cs="Arial"/>
          <w:bCs/>
        </w:rPr>
        <w:t>.</w:t>
      </w:r>
    </w:p>
    <w:p w14:paraId="07861CE8" w14:textId="77777777" w:rsidR="000C13CD" w:rsidRPr="00F37ADE" w:rsidRDefault="000C13CD" w:rsidP="000C13CD">
      <w:pPr>
        <w:jc w:val="both"/>
        <w:rPr>
          <w:rFonts w:ascii="Arial" w:hAnsi="Arial" w:cs="Arial"/>
          <w:b/>
          <w:bCs/>
        </w:rPr>
      </w:pPr>
    </w:p>
    <w:p w14:paraId="3F0F9320" w14:textId="77777777" w:rsidR="000C13CD" w:rsidRPr="00F37ADE" w:rsidRDefault="000C13CD" w:rsidP="000C13CD">
      <w:pPr>
        <w:suppressAutoHyphens/>
        <w:jc w:val="both"/>
        <w:rPr>
          <w:rFonts w:ascii="Arial" w:hAnsi="Arial" w:cs="Arial"/>
          <w:b/>
          <w:noProof/>
        </w:rPr>
      </w:pPr>
      <w:r w:rsidRPr="00F37ADE">
        <w:rPr>
          <w:rFonts w:ascii="Arial" w:hAnsi="Arial" w:cs="Arial"/>
          <w:b/>
          <w:noProof/>
        </w:rPr>
        <w:t xml:space="preserve">4.1.3 – QUALIFICAÇÃO ECONÔMICO-FINANCEIRA: </w:t>
      </w:r>
    </w:p>
    <w:p w14:paraId="538BF7DC" w14:textId="77777777" w:rsidR="000C13CD" w:rsidRDefault="000C13CD" w:rsidP="000C13CD">
      <w:pPr>
        <w:jc w:val="both"/>
        <w:rPr>
          <w:rFonts w:ascii="Arial" w:hAnsi="Arial" w:cs="Arial"/>
          <w:color w:val="000000"/>
        </w:rPr>
      </w:pPr>
      <w:r w:rsidRPr="00F37ADE">
        <w:rPr>
          <w:rFonts w:ascii="Arial" w:hAnsi="Arial" w:cs="Arial"/>
          <w:b/>
          <w:color w:val="000000"/>
        </w:rPr>
        <w:t xml:space="preserve">4.1.3.1 - </w:t>
      </w:r>
      <w:r w:rsidRPr="00F37ADE">
        <w:rPr>
          <w:rFonts w:ascii="Arial" w:hAnsi="Arial" w:cs="Arial"/>
          <w:b/>
          <w:bCs/>
          <w:color w:val="000000"/>
        </w:rPr>
        <w:t xml:space="preserve">Certidão de Falência, Concordata e Recuperação Judicial, </w:t>
      </w:r>
      <w:r>
        <w:rPr>
          <w:rFonts w:ascii="Arial" w:hAnsi="Arial" w:cs="Arial"/>
        </w:rPr>
        <w:t>expedida pelo Distribuidor da sede da pessoa jurídica da licitante, emitida com antecedência máxima de 60 (sessenta) dias da data fixada para entrega dos documentos ou com prazo de validade expresso</w:t>
      </w:r>
      <w:r w:rsidRPr="00F37ADE">
        <w:rPr>
          <w:rFonts w:ascii="Arial" w:hAnsi="Arial" w:cs="Arial"/>
          <w:color w:val="000000"/>
        </w:rPr>
        <w:t>.</w:t>
      </w:r>
    </w:p>
    <w:p w14:paraId="02470275" w14:textId="77777777" w:rsidR="000C13CD" w:rsidRDefault="000C13CD" w:rsidP="000C13CD">
      <w:pPr>
        <w:jc w:val="both"/>
        <w:rPr>
          <w:rFonts w:ascii="Arial" w:hAnsi="Arial" w:cs="Arial"/>
          <w:color w:val="000000"/>
        </w:rPr>
      </w:pPr>
      <w:r w:rsidRPr="00F37ADE">
        <w:rPr>
          <w:rFonts w:ascii="Arial" w:hAnsi="Arial" w:cs="Arial"/>
          <w:b/>
          <w:color w:val="000000"/>
        </w:rPr>
        <w:t xml:space="preserve">4.1.3.2 - Certidão negativa de protesto de títulos, </w:t>
      </w:r>
      <w:r w:rsidRPr="00F37ADE">
        <w:rPr>
          <w:rFonts w:ascii="Arial" w:hAnsi="Arial" w:cs="Arial"/>
          <w:color w:val="000000"/>
        </w:rPr>
        <w:t>expedida a menos de 30 (trinta) dias da abertura das propostas.</w:t>
      </w:r>
    </w:p>
    <w:p w14:paraId="7935E3C5" w14:textId="77777777" w:rsidR="000C13CD" w:rsidRPr="00F37ADE" w:rsidRDefault="000C13CD" w:rsidP="000C13CD">
      <w:pPr>
        <w:jc w:val="both"/>
        <w:rPr>
          <w:rFonts w:ascii="Arial" w:hAnsi="Arial" w:cs="Arial"/>
          <w:b/>
          <w:color w:val="000000"/>
        </w:rPr>
      </w:pPr>
    </w:p>
    <w:p w14:paraId="236FEF49" w14:textId="77777777" w:rsidR="000C13CD" w:rsidRPr="00F37ADE" w:rsidRDefault="000C13CD" w:rsidP="000C13CD">
      <w:pPr>
        <w:jc w:val="both"/>
        <w:rPr>
          <w:rFonts w:ascii="Arial" w:hAnsi="Arial" w:cs="Arial"/>
          <w:b/>
          <w:color w:val="000000"/>
        </w:rPr>
      </w:pPr>
      <w:r w:rsidRPr="00F37ADE">
        <w:rPr>
          <w:rFonts w:ascii="Arial" w:hAnsi="Arial" w:cs="Arial"/>
          <w:b/>
          <w:color w:val="000000"/>
        </w:rPr>
        <w:lastRenderedPageBreak/>
        <w:t xml:space="preserve">4.2 - </w:t>
      </w:r>
      <w:r w:rsidRPr="00F37ADE">
        <w:rPr>
          <w:rFonts w:ascii="Arial" w:hAnsi="Arial" w:cs="Arial"/>
          <w:color w:val="000000"/>
        </w:rPr>
        <w:t>Ficam dispensados da apresentação dos documentos exigidos nos itens 4.1.2.2 a 4.1.2.7 e 4.1.3.1 a 4.1.3.2 as entidades que estarão iniciando suas atividades.</w:t>
      </w:r>
    </w:p>
    <w:p w14:paraId="183B9186" w14:textId="77777777" w:rsidR="000C13CD" w:rsidRPr="00F37ADE" w:rsidRDefault="000C13CD" w:rsidP="000C13CD">
      <w:pPr>
        <w:pStyle w:val="Default"/>
        <w:jc w:val="both"/>
        <w:rPr>
          <w:sz w:val="20"/>
          <w:szCs w:val="20"/>
        </w:rPr>
      </w:pPr>
    </w:p>
    <w:p w14:paraId="404A7887" w14:textId="77777777" w:rsidR="000C13CD" w:rsidRPr="00F37ADE" w:rsidRDefault="000C13CD" w:rsidP="000C13CD">
      <w:pPr>
        <w:pStyle w:val="Default"/>
        <w:jc w:val="both"/>
        <w:rPr>
          <w:sz w:val="20"/>
          <w:szCs w:val="20"/>
        </w:rPr>
      </w:pPr>
      <w:r w:rsidRPr="00F37ADE">
        <w:rPr>
          <w:b/>
          <w:bCs/>
          <w:sz w:val="20"/>
          <w:szCs w:val="20"/>
        </w:rPr>
        <w:t xml:space="preserve">5 - DA PROPOSTA </w:t>
      </w:r>
    </w:p>
    <w:p w14:paraId="03FEAB63" w14:textId="77777777" w:rsidR="000C13CD" w:rsidRPr="00F37ADE" w:rsidRDefault="000C13CD" w:rsidP="000C13CD">
      <w:pPr>
        <w:pStyle w:val="Default"/>
        <w:jc w:val="both"/>
        <w:rPr>
          <w:sz w:val="20"/>
          <w:szCs w:val="20"/>
        </w:rPr>
      </w:pPr>
      <w:r w:rsidRPr="00F37ADE">
        <w:rPr>
          <w:b/>
          <w:sz w:val="20"/>
          <w:szCs w:val="20"/>
        </w:rPr>
        <w:t>5.1 -</w:t>
      </w:r>
      <w:r w:rsidRPr="00F37ADE">
        <w:rPr>
          <w:sz w:val="20"/>
          <w:szCs w:val="20"/>
        </w:rPr>
        <w:t xml:space="preserve"> No envelope nº 2, “PROPOSTA”, deverá conter obrigatoriamente, a indicação clara e objetiva dos seguintes compromissos, mediante atos e declarações:</w:t>
      </w:r>
    </w:p>
    <w:p w14:paraId="5C01AE5C" w14:textId="77777777" w:rsidR="000C13CD" w:rsidRPr="00F37ADE" w:rsidRDefault="000C13CD" w:rsidP="000C13CD">
      <w:pPr>
        <w:pStyle w:val="Default"/>
        <w:jc w:val="both"/>
        <w:rPr>
          <w:b/>
          <w:sz w:val="20"/>
          <w:szCs w:val="20"/>
        </w:rPr>
      </w:pPr>
    </w:p>
    <w:p w14:paraId="478ADE81" w14:textId="77777777" w:rsidR="000C13CD" w:rsidRPr="00F37ADE" w:rsidRDefault="000C13CD" w:rsidP="000C13CD">
      <w:pPr>
        <w:pStyle w:val="Default"/>
        <w:jc w:val="both"/>
        <w:rPr>
          <w:sz w:val="20"/>
          <w:szCs w:val="20"/>
        </w:rPr>
      </w:pPr>
      <w:r w:rsidRPr="00F37ADE">
        <w:rPr>
          <w:b/>
          <w:sz w:val="20"/>
          <w:szCs w:val="20"/>
        </w:rPr>
        <w:t xml:space="preserve">5.1.1 - </w:t>
      </w:r>
      <w:r w:rsidRPr="00F37ADE">
        <w:rPr>
          <w:sz w:val="20"/>
          <w:szCs w:val="20"/>
        </w:rPr>
        <w:t>Projeto de viabilidade técnica e econômica, conforme abaixo:</w:t>
      </w:r>
    </w:p>
    <w:p w14:paraId="3586E7F6" w14:textId="77777777" w:rsidR="000C13CD" w:rsidRPr="00F37ADE" w:rsidRDefault="000C13CD" w:rsidP="000C13CD">
      <w:pPr>
        <w:pStyle w:val="Default"/>
        <w:jc w:val="both"/>
        <w:rPr>
          <w:b/>
          <w:sz w:val="20"/>
          <w:szCs w:val="20"/>
        </w:rPr>
      </w:pPr>
    </w:p>
    <w:p w14:paraId="137D8DD4" w14:textId="77777777" w:rsidR="000C13CD" w:rsidRPr="00F37ADE" w:rsidRDefault="000C13CD" w:rsidP="000C13CD">
      <w:pPr>
        <w:pStyle w:val="Default"/>
        <w:jc w:val="both"/>
        <w:rPr>
          <w:sz w:val="20"/>
          <w:szCs w:val="20"/>
        </w:rPr>
      </w:pPr>
      <w:r w:rsidRPr="00F37ADE">
        <w:rPr>
          <w:b/>
          <w:sz w:val="20"/>
          <w:szCs w:val="20"/>
        </w:rPr>
        <w:t xml:space="preserve">I – </w:t>
      </w:r>
      <w:r w:rsidRPr="00F37ADE">
        <w:rPr>
          <w:sz w:val="20"/>
          <w:szCs w:val="20"/>
        </w:rPr>
        <w:t>IDENTIFICAÇÃO DO PROPONENTE:</w:t>
      </w:r>
    </w:p>
    <w:p w14:paraId="52B6C01A"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Informar o nome da empresa titular do projeto (constituída ou constituir);</w:t>
      </w:r>
    </w:p>
    <w:p w14:paraId="47F4873A"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o endereço para correspondências, telefones, e-mail e pessoas para contatos;</w:t>
      </w:r>
    </w:p>
    <w:p w14:paraId="0AF4977D"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Informar o número do registro no CNPJ, tratando de empresa já constituída;</w:t>
      </w:r>
    </w:p>
    <w:p w14:paraId="64643A99"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Informar nomes, endereço e participação de cada sócio no capital da empresa;</w:t>
      </w:r>
    </w:p>
    <w:p w14:paraId="7428F584" w14:textId="77777777" w:rsidR="000C13CD" w:rsidRPr="00F37ADE" w:rsidRDefault="000C13CD" w:rsidP="000C13CD">
      <w:pPr>
        <w:pStyle w:val="Default"/>
        <w:jc w:val="both"/>
        <w:rPr>
          <w:sz w:val="20"/>
          <w:szCs w:val="20"/>
        </w:rPr>
      </w:pPr>
      <w:r w:rsidRPr="00F37ADE">
        <w:rPr>
          <w:sz w:val="20"/>
          <w:szCs w:val="20"/>
        </w:rPr>
        <w:t>05.</w:t>
      </w:r>
      <w:r w:rsidRPr="00F37ADE">
        <w:rPr>
          <w:sz w:val="20"/>
          <w:szCs w:val="20"/>
        </w:rPr>
        <w:tab/>
        <w:t>Informar os nomes e atividades de outras empresas integrantes do projeto proposto;</w:t>
      </w:r>
    </w:p>
    <w:p w14:paraId="625FC568" w14:textId="77777777" w:rsidR="000C13CD" w:rsidRPr="00F37ADE" w:rsidRDefault="000C13CD" w:rsidP="000C13CD">
      <w:pPr>
        <w:pStyle w:val="Default"/>
        <w:rPr>
          <w:b/>
          <w:sz w:val="20"/>
          <w:szCs w:val="20"/>
        </w:rPr>
      </w:pPr>
    </w:p>
    <w:p w14:paraId="0F251BBF" w14:textId="77777777" w:rsidR="000C13CD" w:rsidRPr="00F37ADE" w:rsidRDefault="000C13CD" w:rsidP="000C13CD">
      <w:pPr>
        <w:pStyle w:val="Default"/>
        <w:rPr>
          <w:sz w:val="20"/>
          <w:szCs w:val="20"/>
        </w:rPr>
      </w:pPr>
      <w:r w:rsidRPr="00F37ADE">
        <w:rPr>
          <w:b/>
          <w:sz w:val="20"/>
          <w:szCs w:val="20"/>
        </w:rPr>
        <w:t xml:space="preserve">II – </w:t>
      </w:r>
      <w:r w:rsidRPr="00F37ADE">
        <w:rPr>
          <w:sz w:val="20"/>
          <w:szCs w:val="20"/>
        </w:rPr>
        <w:t>OBJETIVO DO PROJETO:</w:t>
      </w:r>
    </w:p>
    <w:p w14:paraId="1DA6369F" w14:textId="07908DF6" w:rsidR="000C13CD" w:rsidRPr="00F37ADE" w:rsidRDefault="000C13CD" w:rsidP="000C13CD">
      <w:pPr>
        <w:pStyle w:val="Default"/>
        <w:jc w:val="both"/>
        <w:rPr>
          <w:sz w:val="20"/>
          <w:szCs w:val="20"/>
        </w:rPr>
      </w:pPr>
      <w:r w:rsidRPr="00F37ADE">
        <w:rPr>
          <w:sz w:val="20"/>
          <w:szCs w:val="20"/>
        </w:rPr>
        <w:t>01.</w:t>
      </w:r>
      <w:r w:rsidRPr="00F37ADE">
        <w:rPr>
          <w:sz w:val="20"/>
          <w:szCs w:val="20"/>
        </w:rPr>
        <w:tab/>
        <w:t>Indicar a ação a ser desenvolvida e o ramo de atividade. (Ex</w:t>
      </w:r>
      <w:r w:rsidR="00BA4D4F">
        <w:rPr>
          <w:sz w:val="20"/>
          <w:szCs w:val="20"/>
        </w:rPr>
        <w:t>.</w:t>
      </w:r>
      <w:r w:rsidRPr="00F37ADE">
        <w:rPr>
          <w:sz w:val="20"/>
          <w:szCs w:val="20"/>
        </w:rPr>
        <w:t>: implantação de fábrica de móveis; ampliação do frigorífico; modernização da fábrica de confecção)</w:t>
      </w:r>
    </w:p>
    <w:p w14:paraId="0C8A2923"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a capacidade produtiva a ser instalada (por linha de produto);</w:t>
      </w:r>
    </w:p>
    <w:p w14:paraId="2B58E01C"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Indicar as metas de produção (do início das operações até a três (3) anos subsequentes ao início de operação; quando se tratar de empresa já existente, apresentar também dados da produção dos dois (2) anos anteriores);</w:t>
      </w:r>
    </w:p>
    <w:p w14:paraId="0B9A5516"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Apresentar os motivos/justificativas para a realização do projeto;</w:t>
      </w:r>
    </w:p>
    <w:p w14:paraId="3ABEE856" w14:textId="77777777" w:rsidR="000C13CD" w:rsidRPr="00F37ADE" w:rsidRDefault="000C13CD" w:rsidP="000C13CD">
      <w:pPr>
        <w:pStyle w:val="Default"/>
        <w:jc w:val="both"/>
        <w:rPr>
          <w:sz w:val="20"/>
          <w:szCs w:val="20"/>
        </w:rPr>
      </w:pPr>
      <w:r w:rsidRPr="00F37ADE">
        <w:rPr>
          <w:sz w:val="20"/>
          <w:szCs w:val="20"/>
        </w:rPr>
        <w:t>05.</w:t>
      </w:r>
      <w:r w:rsidRPr="00F37ADE">
        <w:rPr>
          <w:sz w:val="20"/>
          <w:szCs w:val="20"/>
        </w:rPr>
        <w:tab/>
        <w:t>Informar o porte da empresa e área necessária do terreno para o projeto.</w:t>
      </w:r>
    </w:p>
    <w:p w14:paraId="48E3FFB0" w14:textId="77777777" w:rsidR="000C13CD" w:rsidRPr="00F37ADE" w:rsidRDefault="000C13CD" w:rsidP="000C13CD">
      <w:pPr>
        <w:pStyle w:val="Default"/>
        <w:rPr>
          <w:b/>
          <w:sz w:val="20"/>
          <w:szCs w:val="20"/>
        </w:rPr>
      </w:pPr>
    </w:p>
    <w:p w14:paraId="6DD4D19C" w14:textId="77777777" w:rsidR="000C13CD" w:rsidRPr="00F37ADE" w:rsidRDefault="000C13CD" w:rsidP="000C13CD">
      <w:pPr>
        <w:pStyle w:val="Default"/>
        <w:rPr>
          <w:sz w:val="20"/>
          <w:szCs w:val="20"/>
        </w:rPr>
      </w:pPr>
      <w:r w:rsidRPr="00F37ADE">
        <w:rPr>
          <w:b/>
          <w:sz w:val="20"/>
          <w:szCs w:val="20"/>
        </w:rPr>
        <w:t xml:space="preserve">III – </w:t>
      </w:r>
      <w:r w:rsidRPr="00F37ADE">
        <w:rPr>
          <w:sz w:val="20"/>
          <w:szCs w:val="20"/>
        </w:rPr>
        <w:t>ESTUDO DE MERCADO:</w:t>
      </w:r>
    </w:p>
    <w:p w14:paraId="187A433D"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Definir o mercado pretendido e ou o atual.</w:t>
      </w:r>
    </w:p>
    <w:p w14:paraId="25722E7D"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Apresentar dados abrangentes sobre a oferta e a demanda dos produtos, serviços a serem comercializados;</w:t>
      </w:r>
    </w:p>
    <w:p w14:paraId="286E3526"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Explanar sobre a estratégia de comercialização a ser adotada;</w:t>
      </w:r>
    </w:p>
    <w:p w14:paraId="26F9AE13"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Informar sobre a disponibilidade de matérias-primas e sua localização.</w:t>
      </w:r>
    </w:p>
    <w:p w14:paraId="5397DC61" w14:textId="77777777" w:rsidR="000C13CD" w:rsidRPr="00F37ADE" w:rsidRDefault="000C13CD" w:rsidP="000C13CD">
      <w:pPr>
        <w:pStyle w:val="Default"/>
        <w:rPr>
          <w:b/>
          <w:sz w:val="20"/>
          <w:szCs w:val="20"/>
        </w:rPr>
      </w:pPr>
      <w:r w:rsidRPr="00F37ADE">
        <w:rPr>
          <w:b/>
          <w:sz w:val="20"/>
          <w:szCs w:val="20"/>
        </w:rPr>
        <w:t xml:space="preserve">IV – </w:t>
      </w:r>
      <w:r w:rsidRPr="00F37ADE">
        <w:rPr>
          <w:sz w:val="20"/>
          <w:szCs w:val="20"/>
        </w:rPr>
        <w:t>INVESTIMENTOS PREVISTOS:</w:t>
      </w:r>
    </w:p>
    <w:p w14:paraId="03EE480A"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os investimentos a serem realizados;</w:t>
      </w:r>
    </w:p>
    <w:p w14:paraId="674E5018"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Justificar os valores desses investimentos com plantas/orçamentos das obras e instalações, e com propostas de fornecimento de equipamentos, móveis, etc.;</w:t>
      </w:r>
    </w:p>
    <w:p w14:paraId="426385DB"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Apresentar cálculo detalhado da necessidade de capital de giro.</w:t>
      </w:r>
    </w:p>
    <w:p w14:paraId="7F12F3ED" w14:textId="77777777" w:rsidR="000C13CD" w:rsidRPr="00F37ADE" w:rsidRDefault="000C13CD" w:rsidP="000C13CD">
      <w:pPr>
        <w:pStyle w:val="Default"/>
        <w:jc w:val="both"/>
        <w:rPr>
          <w:sz w:val="20"/>
          <w:szCs w:val="20"/>
        </w:rPr>
      </w:pPr>
      <w:r w:rsidRPr="00F37ADE">
        <w:rPr>
          <w:sz w:val="20"/>
          <w:szCs w:val="20"/>
        </w:rPr>
        <w:t xml:space="preserve">        NOTA: Deverão ser anexados ao projeto cópias das plantas, orçamentos, propostas, etc., </w:t>
      </w:r>
    </w:p>
    <w:p w14:paraId="1524D558" w14:textId="77777777" w:rsidR="000C13CD" w:rsidRPr="00F37ADE" w:rsidRDefault="000C13CD" w:rsidP="000C13CD">
      <w:pPr>
        <w:pStyle w:val="Default"/>
        <w:jc w:val="both"/>
        <w:rPr>
          <w:b/>
          <w:sz w:val="20"/>
          <w:szCs w:val="20"/>
        </w:rPr>
      </w:pPr>
    </w:p>
    <w:p w14:paraId="41194964" w14:textId="77777777" w:rsidR="000C13CD" w:rsidRPr="00F37ADE" w:rsidRDefault="000C13CD" w:rsidP="000C13CD">
      <w:pPr>
        <w:pStyle w:val="Default"/>
        <w:jc w:val="both"/>
        <w:rPr>
          <w:sz w:val="20"/>
          <w:szCs w:val="20"/>
        </w:rPr>
      </w:pPr>
      <w:r w:rsidRPr="00F37ADE">
        <w:rPr>
          <w:b/>
          <w:sz w:val="20"/>
          <w:szCs w:val="20"/>
        </w:rPr>
        <w:t xml:space="preserve">V – </w:t>
      </w:r>
      <w:r w:rsidRPr="00F37ADE">
        <w:rPr>
          <w:sz w:val="20"/>
          <w:szCs w:val="20"/>
        </w:rPr>
        <w:t>TECNOLOGIA E PROCESSO PRODUTIVO:</w:t>
      </w:r>
    </w:p>
    <w:p w14:paraId="0221528E"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Comentar sobre o grau de modernidade dessa tecnologia;</w:t>
      </w:r>
    </w:p>
    <w:p w14:paraId="5368C12A"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Detalhar o processo produtivo a ser empregado, o ciclo de produção e o fluxo por fase da produção.</w:t>
      </w:r>
    </w:p>
    <w:p w14:paraId="74C74F35" w14:textId="77777777" w:rsidR="000C13CD" w:rsidRPr="00F37ADE" w:rsidRDefault="000C13CD" w:rsidP="000C13CD">
      <w:pPr>
        <w:pStyle w:val="Default"/>
        <w:jc w:val="both"/>
        <w:rPr>
          <w:b/>
          <w:sz w:val="20"/>
          <w:szCs w:val="20"/>
        </w:rPr>
      </w:pPr>
    </w:p>
    <w:p w14:paraId="1D36AB21" w14:textId="77777777" w:rsidR="000C13CD" w:rsidRPr="00F37ADE" w:rsidRDefault="000C13CD" w:rsidP="000C13CD">
      <w:pPr>
        <w:pStyle w:val="Default"/>
        <w:jc w:val="both"/>
        <w:rPr>
          <w:sz w:val="20"/>
          <w:szCs w:val="20"/>
        </w:rPr>
      </w:pPr>
      <w:r w:rsidRPr="00F37ADE">
        <w:rPr>
          <w:b/>
          <w:sz w:val="20"/>
          <w:szCs w:val="20"/>
        </w:rPr>
        <w:t xml:space="preserve">VI – </w:t>
      </w:r>
      <w:r w:rsidRPr="00F37ADE">
        <w:rPr>
          <w:sz w:val="20"/>
          <w:szCs w:val="20"/>
        </w:rPr>
        <w:t>GERAÇÃO DE EMPREGOS:</w:t>
      </w:r>
    </w:p>
    <w:p w14:paraId="554FC2AA" w14:textId="77777777" w:rsidR="000C13CD" w:rsidRPr="00F37ADE" w:rsidRDefault="000C13CD" w:rsidP="000C13CD">
      <w:pPr>
        <w:pStyle w:val="Default"/>
        <w:jc w:val="both"/>
        <w:rPr>
          <w:sz w:val="20"/>
          <w:szCs w:val="20"/>
        </w:rPr>
      </w:pPr>
      <w:r w:rsidRPr="00F37ADE">
        <w:rPr>
          <w:sz w:val="20"/>
          <w:szCs w:val="20"/>
        </w:rPr>
        <w:t xml:space="preserve">01. </w:t>
      </w:r>
      <w:r w:rsidRPr="00F37ADE">
        <w:rPr>
          <w:sz w:val="20"/>
          <w:szCs w:val="20"/>
        </w:rPr>
        <w:tab/>
        <w:t>Detalhar números de empregos diretos e indiretos que serão gerados e em caso de                          empresa já existente apresentar qual aumento de empregos diretos e indiretos.</w:t>
      </w:r>
    </w:p>
    <w:p w14:paraId="6FEBDE01" w14:textId="77777777" w:rsidR="000C13CD" w:rsidRPr="00F37ADE" w:rsidRDefault="000C13CD" w:rsidP="000C13CD">
      <w:pPr>
        <w:pStyle w:val="Default"/>
        <w:rPr>
          <w:b/>
          <w:sz w:val="20"/>
          <w:szCs w:val="20"/>
        </w:rPr>
      </w:pPr>
    </w:p>
    <w:p w14:paraId="46B0BBEE" w14:textId="77777777" w:rsidR="000C13CD" w:rsidRPr="00F37ADE" w:rsidRDefault="000C13CD" w:rsidP="000C13CD">
      <w:pPr>
        <w:pStyle w:val="Default"/>
        <w:rPr>
          <w:sz w:val="20"/>
          <w:szCs w:val="20"/>
        </w:rPr>
      </w:pPr>
      <w:r w:rsidRPr="00F37ADE">
        <w:rPr>
          <w:b/>
          <w:sz w:val="20"/>
          <w:szCs w:val="20"/>
        </w:rPr>
        <w:t xml:space="preserve">VII – </w:t>
      </w:r>
      <w:r w:rsidRPr="00F37ADE">
        <w:rPr>
          <w:sz w:val="20"/>
          <w:szCs w:val="20"/>
        </w:rPr>
        <w:t>IMPACTO AMBIENTAL:</w:t>
      </w:r>
    </w:p>
    <w:p w14:paraId="05268523"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as providências previstas no projeto para a proteção ambiental, se necessário;</w:t>
      </w:r>
    </w:p>
    <w:p w14:paraId="31CE43DE"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Informar sobre o processo de licenciamento junto aos órgãos competentes.</w:t>
      </w:r>
    </w:p>
    <w:p w14:paraId="510E5F4F" w14:textId="77777777" w:rsidR="000C13CD" w:rsidRPr="00F37ADE" w:rsidRDefault="000C13CD" w:rsidP="000C13CD">
      <w:pPr>
        <w:pStyle w:val="Default"/>
        <w:rPr>
          <w:b/>
          <w:sz w:val="20"/>
          <w:szCs w:val="20"/>
        </w:rPr>
      </w:pPr>
    </w:p>
    <w:p w14:paraId="2F6B345D" w14:textId="77777777" w:rsidR="000C13CD" w:rsidRPr="00F37ADE" w:rsidRDefault="000C13CD" w:rsidP="000C13CD">
      <w:pPr>
        <w:pStyle w:val="Default"/>
        <w:rPr>
          <w:sz w:val="20"/>
          <w:szCs w:val="20"/>
        </w:rPr>
      </w:pPr>
      <w:r w:rsidRPr="00F37ADE">
        <w:rPr>
          <w:b/>
          <w:sz w:val="20"/>
          <w:szCs w:val="20"/>
        </w:rPr>
        <w:t xml:space="preserve">VIII – </w:t>
      </w:r>
      <w:r w:rsidRPr="00F37ADE">
        <w:rPr>
          <w:sz w:val="20"/>
          <w:szCs w:val="20"/>
        </w:rPr>
        <w:t>PREVISÃO DE FATURAMENTO:</w:t>
      </w:r>
    </w:p>
    <w:p w14:paraId="3EC4A562" w14:textId="77777777" w:rsidR="000C13CD" w:rsidRPr="00F37ADE" w:rsidRDefault="000C13CD" w:rsidP="000C13CD">
      <w:pPr>
        <w:pStyle w:val="Default"/>
        <w:rPr>
          <w:sz w:val="20"/>
          <w:szCs w:val="20"/>
        </w:rPr>
      </w:pPr>
      <w:r w:rsidRPr="00F37ADE">
        <w:rPr>
          <w:sz w:val="20"/>
          <w:szCs w:val="20"/>
        </w:rPr>
        <w:t>01.</w:t>
      </w:r>
      <w:r w:rsidRPr="00F37ADE">
        <w:rPr>
          <w:sz w:val="20"/>
          <w:szCs w:val="20"/>
        </w:rPr>
        <w:tab/>
        <w:t>Projetar o faturamento anual do empreendimento desde o início das operações até a sua estabilização. (Projeção mínima de três (3) anos após início de operação)</w:t>
      </w:r>
    </w:p>
    <w:p w14:paraId="19097306"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Indicar o faturamento dos últimos dois anos quando tratar-se de empresa já existente.</w:t>
      </w:r>
    </w:p>
    <w:p w14:paraId="1A8E7F87" w14:textId="77777777" w:rsidR="000C13CD" w:rsidRPr="00F37ADE" w:rsidRDefault="000C13CD" w:rsidP="000C13CD">
      <w:pPr>
        <w:pStyle w:val="Default"/>
        <w:jc w:val="both"/>
        <w:rPr>
          <w:sz w:val="20"/>
          <w:szCs w:val="20"/>
        </w:rPr>
      </w:pPr>
    </w:p>
    <w:p w14:paraId="67BF296B" w14:textId="77777777" w:rsidR="000C13CD" w:rsidRPr="00F37ADE" w:rsidRDefault="000C13CD" w:rsidP="000C13CD">
      <w:pPr>
        <w:pStyle w:val="Default"/>
        <w:jc w:val="both"/>
        <w:rPr>
          <w:sz w:val="20"/>
          <w:szCs w:val="20"/>
        </w:rPr>
      </w:pPr>
      <w:r w:rsidRPr="00F37ADE">
        <w:rPr>
          <w:b/>
          <w:sz w:val="20"/>
          <w:szCs w:val="20"/>
        </w:rPr>
        <w:t xml:space="preserve">IX- </w:t>
      </w:r>
      <w:r w:rsidRPr="00F37ADE">
        <w:rPr>
          <w:sz w:val="20"/>
          <w:szCs w:val="20"/>
        </w:rPr>
        <w:t>PROJEÇÕES DOS CUSTOS E DESPESAS:</w:t>
      </w:r>
    </w:p>
    <w:p w14:paraId="2BA4E3BC"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Detalhar os custos variáveis e os custos fixos anuais do projeto, por item, apresentando coeficientes de consumo e preços unitários das matérias-primas, materiais secundários e embalagens; quadro detalhado de mão-de-obra; custos tributários; despesas de vendas; despesas administrativas; etc.</w:t>
      </w:r>
    </w:p>
    <w:p w14:paraId="6FC1726B" w14:textId="77777777" w:rsidR="000C13CD" w:rsidRPr="00F37ADE" w:rsidRDefault="000C13CD" w:rsidP="000C13CD">
      <w:pPr>
        <w:pStyle w:val="Default"/>
        <w:jc w:val="both"/>
        <w:rPr>
          <w:b/>
          <w:sz w:val="20"/>
          <w:szCs w:val="20"/>
        </w:rPr>
      </w:pPr>
    </w:p>
    <w:p w14:paraId="6B4F6BE1" w14:textId="77777777" w:rsidR="000C13CD" w:rsidRPr="00F37ADE" w:rsidRDefault="000C13CD" w:rsidP="000C13CD">
      <w:pPr>
        <w:pStyle w:val="Default"/>
        <w:rPr>
          <w:sz w:val="20"/>
          <w:szCs w:val="20"/>
        </w:rPr>
      </w:pPr>
      <w:r w:rsidRPr="00F37ADE">
        <w:rPr>
          <w:b/>
          <w:sz w:val="20"/>
          <w:szCs w:val="20"/>
        </w:rPr>
        <w:lastRenderedPageBreak/>
        <w:t xml:space="preserve">X – </w:t>
      </w:r>
      <w:r w:rsidRPr="00F37ADE">
        <w:rPr>
          <w:sz w:val="20"/>
          <w:szCs w:val="20"/>
        </w:rPr>
        <w:t>PROJEÇÕES DOS RESULTADOS:</w:t>
      </w:r>
    </w:p>
    <w:p w14:paraId="60EA7E10"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Projetar os resultados líquidos anuais esperados durante o período de três anos após início de operação.</w:t>
      </w:r>
    </w:p>
    <w:p w14:paraId="1EF3183C"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Apurar a geração de caixa do projeto a partir dos resultados liquidados;</w:t>
      </w:r>
    </w:p>
    <w:p w14:paraId="6EF58944" w14:textId="77777777" w:rsidR="000C13CD" w:rsidRPr="00F37ADE" w:rsidRDefault="000C13CD" w:rsidP="000C13CD">
      <w:pPr>
        <w:pStyle w:val="Default"/>
        <w:jc w:val="both"/>
        <w:rPr>
          <w:sz w:val="20"/>
          <w:szCs w:val="20"/>
        </w:rPr>
      </w:pPr>
      <w:r w:rsidRPr="00F37ADE">
        <w:rPr>
          <w:sz w:val="20"/>
          <w:szCs w:val="20"/>
        </w:rPr>
        <w:t>03.</w:t>
      </w:r>
      <w:r w:rsidRPr="00F37ADE">
        <w:rPr>
          <w:sz w:val="20"/>
          <w:szCs w:val="20"/>
        </w:rPr>
        <w:tab/>
        <w:t>Apresentar junto a essas projeções os valores dos dois últimos anos obtidos quando tratar-se de empresas já existente;</w:t>
      </w:r>
    </w:p>
    <w:p w14:paraId="5C9FDCE1" w14:textId="77777777" w:rsidR="000C13CD" w:rsidRPr="00F37ADE" w:rsidRDefault="000C13CD" w:rsidP="000C13CD">
      <w:pPr>
        <w:pStyle w:val="Default"/>
        <w:jc w:val="both"/>
        <w:rPr>
          <w:sz w:val="20"/>
          <w:szCs w:val="20"/>
        </w:rPr>
      </w:pPr>
      <w:r w:rsidRPr="00F37ADE">
        <w:rPr>
          <w:sz w:val="20"/>
          <w:szCs w:val="20"/>
        </w:rPr>
        <w:t>04.</w:t>
      </w:r>
      <w:r w:rsidRPr="00F37ADE">
        <w:rPr>
          <w:sz w:val="20"/>
          <w:szCs w:val="20"/>
        </w:rPr>
        <w:tab/>
        <w:t>Apurar o ponto de equilíbrio da empresa.</w:t>
      </w:r>
    </w:p>
    <w:p w14:paraId="7BE98238" w14:textId="77777777" w:rsidR="000C13CD" w:rsidRPr="00F37ADE" w:rsidRDefault="000C13CD" w:rsidP="000C13CD">
      <w:pPr>
        <w:pStyle w:val="Default"/>
        <w:rPr>
          <w:b/>
          <w:sz w:val="20"/>
          <w:szCs w:val="20"/>
        </w:rPr>
      </w:pPr>
    </w:p>
    <w:p w14:paraId="4835A06B" w14:textId="77777777" w:rsidR="000C13CD" w:rsidRPr="00F37ADE" w:rsidRDefault="000C13CD" w:rsidP="000C13CD">
      <w:pPr>
        <w:pStyle w:val="Default"/>
        <w:rPr>
          <w:sz w:val="20"/>
          <w:szCs w:val="20"/>
        </w:rPr>
      </w:pPr>
      <w:r w:rsidRPr="00F37ADE">
        <w:rPr>
          <w:b/>
          <w:sz w:val="20"/>
          <w:szCs w:val="20"/>
        </w:rPr>
        <w:t xml:space="preserve">XI – </w:t>
      </w:r>
      <w:r w:rsidRPr="00F37ADE">
        <w:rPr>
          <w:sz w:val="20"/>
          <w:szCs w:val="20"/>
        </w:rPr>
        <w:t>FONTES DE FINANCIAMENTO DOS INVESTIMENTOS:</w:t>
      </w:r>
    </w:p>
    <w:p w14:paraId="4C580F4C"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Especificar as fontes de recurso e respectivos valores pretendidos em caso de financiar os investimentos previstos para o projeto;</w:t>
      </w:r>
    </w:p>
    <w:p w14:paraId="694FBC0F" w14:textId="77777777" w:rsidR="000C13CD" w:rsidRPr="00F37ADE" w:rsidRDefault="000C13CD" w:rsidP="000C13CD">
      <w:pPr>
        <w:pStyle w:val="Default"/>
        <w:jc w:val="both"/>
        <w:rPr>
          <w:sz w:val="20"/>
          <w:szCs w:val="20"/>
        </w:rPr>
      </w:pPr>
      <w:r w:rsidRPr="00F37ADE">
        <w:rPr>
          <w:sz w:val="20"/>
          <w:szCs w:val="20"/>
        </w:rPr>
        <w:t>02.</w:t>
      </w:r>
      <w:r w:rsidRPr="00F37ADE">
        <w:rPr>
          <w:sz w:val="20"/>
          <w:szCs w:val="20"/>
        </w:rPr>
        <w:tab/>
        <w:t xml:space="preserve">Justificar/demonstrar a capacidade </w:t>
      </w:r>
      <w:proofErr w:type="gramStart"/>
      <w:r w:rsidRPr="00F37ADE">
        <w:rPr>
          <w:sz w:val="20"/>
          <w:szCs w:val="20"/>
        </w:rPr>
        <w:t>do(</w:t>
      </w:r>
      <w:proofErr w:type="gramEnd"/>
      <w:r w:rsidRPr="00F37ADE">
        <w:rPr>
          <w:sz w:val="20"/>
          <w:szCs w:val="20"/>
        </w:rPr>
        <w:t>s) empreendedor(s) para realizar o montante de recursos próprios previstos.</w:t>
      </w:r>
    </w:p>
    <w:p w14:paraId="32EE8968" w14:textId="77777777" w:rsidR="000C13CD" w:rsidRPr="00F37ADE" w:rsidRDefault="000C13CD" w:rsidP="000C13CD">
      <w:pPr>
        <w:pStyle w:val="Default"/>
        <w:jc w:val="both"/>
        <w:rPr>
          <w:b/>
          <w:sz w:val="20"/>
          <w:szCs w:val="20"/>
        </w:rPr>
      </w:pPr>
    </w:p>
    <w:p w14:paraId="041A1B39" w14:textId="77777777" w:rsidR="000C13CD" w:rsidRPr="00F37ADE" w:rsidRDefault="000C13CD" w:rsidP="000C13CD">
      <w:pPr>
        <w:pStyle w:val="Default"/>
        <w:rPr>
          <w:sz w:val="20"/>
          <w:szCs w:val="20"/>
        </w:rPr>
      </w:pPr>
      <w:r w:rsidRPr="00F37ADE">
        <w:rPr>
          <w:b/>
          <w:sz w:val="20"/>
          <w:szCs w:val="20"/>
        </w:rPr>
        <w:t xml:space="preserve">XII – </w:t>
      </w:r>
      <w:r w:rsidRPr="00F37ADE">
        <w:rPr>
          <w:sz w:val="20"/>
          <w:szCs w:val="20"/>
        </w:rPr>
        <w:t xml:space="preserve">CRONOGRAMA DE IMPLANTAÇÃO E USO DOS RECURSOS: </w:t>
      </w:r>
    </w:p>
    <w:p w14:paraId="78931546" w14:textId="77777777" w:rsidR="000C13CD" w:rsidRPr="00F37ADE" w:rsidRDefault="000C13CD" w:rsidP="000C13CD">
      <w:pPr>
        <w:pStyle w:val="Default"/>
        <w:jc w:val="both"/>
        <w:rPr>
          <w:sz w:val="20"/>
          <w:szCs w:val="20"/>
        </w:rPr>
      </w:pPr>
      <w:r w:rsidRPr="00F37ADE">
        <w:rPr>
          <w:sz w:val="20"/>
          <w:szCs w:val="20"/>
        </w:rPr>
        <w:t>01.</w:t>
      </w:r>
      <w:r w:rsidRPr="00F37ADE">
        <w:rPr>
          <w:sz w:val="20"/>
          <w:szCs w:val="20"/>
        </w:rPr>
        <w:tab/>
        <w:t>Com base nos investimentos e nas fontes de recursos previstos, apresentar cronograma de implantação e uso dos recursos. (Os cronogramas poderão ser mensais, bimestrais ou trimestrais).</w:t>
      </w:r>
    </w:p>
    <w:p w14:paraId="3DA407C8" w14:textId="77777777" w:rsidR="000C13CD" w:rsidRPr="00F37ADE" w:rsidRDefault="000C13CD" w:rsidP="000C13CD">
      <w:pPr>
        <w:pStyle w:val="Default"/>
        <w:jc w:val="both"/>
        <w:rPr>
          <w:b/>
          <w:sz w:val="20"/>
          <w:szCs w:val="20"/>
        </w:rPr>
      </w:pPr>
    </w:p>
    <w:p w14:paraId="58CB461E" w14:textId="77777777" w:rsidR="000C13CD" w:rsidRPr="00F37ADE" w:rsidRDefault="000C13CD" w:rsidP="000C13CD">
      <w:pPr>
        <w:pStyle w:val="Default"/>
        <w:jc w:val="both"/>
        <w:rPr>
          <w:sz w:val="20"/>
          <w:szCs w:val="20"/>
        </w:rPr>
      </w:pPr>
      <w:r w:rsidRPr="00F37ADE">
        <w:rPr>
          <w:b/>
          <w:sz w:val="20"/>
          <w:szCs w:val="20"/>
        </w:rPr>
        <w:t xml:space="preserve">XIII – </w:t>
      </w:r>
      <w:r w:rsidRPr="00F37ADE">
        <w:rPr>
          <w:sz w:val="20"/>
          <w:szCs w:val="20"/>
        </w:rPr>
        <w:t>GARANTIAS REAIS:</w:t>
      </w:r>
    </w:p>
    <w:p w14:paraId="094DCB29" w14:textId="77777777" w:rsidR="000C13CD" w:rsidRPr="00F37ADE" w:rsidRDefault="000C13CD" w:rsidP="000C13CD">
      <w:pPr>
        <w:pStyle w:val="Default"/>
        <w:jc w:val="both"/>
        <w:rPr>
          <w:sz w:val="20"/>
          <w:szCs w:val="20"/>
        </w:rPr>
      </w:pPr>
      <w:r w:rsidRPr="00F37ADE">
        <w:rPr>
          <w:sz w:val="20"/>
          <w:szCs w:val="20"/>
        </w:rPr>
        <w:t xml:space="preserve">01. Listar os bens disponíveis para servir de garantia aos financiamentos. </w:t>
      </w:r>
    </w:p>
    <w:p w14:paraId="0877AAB5" w14:textId="77777777" w:rsidR="000C13CD" w:rsidRPr="00F37ADE" w:rsidRDefault="000C13CD" w:rsidP="000C13CD">
      <w:pPr>
        <w:pStyle w:val="Default"/>
        <w:jc w:val="both"/>
        <w:rPr>
          <w:b/>
          <w:sz w:val="20"/>
          <w:szCs w:val="20"/>
        </w:rPr>
      </w:pPr>
    </w:p>
    <w:p w14:paraId="71DC87D1" w14:textId="77777777" w:rsidR="000C13CD" w:rsidRPr="00F37ADE" w:rsidRDefault="000C13CD" w:rsidP="000C13CD">
      <w:pPr>
        <w:pStyle w:val="Default"/>
        <w:jc w:val="both"/>
        <w:rPr>
          <w:sz w:val="20"/>
          <w:szCs w:val="20"/>
        </w:rPr>
      </w:pPr>
      <w:r w:rsidRPr="00F37ADE">
        <w:rPr>
          <w:b/>
          <w:bCs/>
          <w:sz w:val="20"/>
          <w:szCs w:val="20"/>
        </w:rPr>
        <w:t xml:space="preserve">6 - DO PROCEDIMENTO </w:t>
      </w:r>
    </w:p>
    <w:p w14:paraId="34534141" w14:textId="407FAF79" w:rsidR="000C13CD" w:rsidRPr="00F37ADE" w:rsidRDefault="000C13CD" w:rsidP="000C13CD">
      <w:pPr>
        <w:pStyle w:val="Default"/>
        <w:jc w:val="both"/>
        <w:rPr>
          <w:sz w:val="20"/>
          <w:szCs w:val="20"/>
        </w:rPr>
      </w:pPr>
      <w:r w:rsidRPr="00F37ADE">
        <w:rPr>
          <w:b/>
          <w:sz w:val="20"/>
          <w:szCs w:val="20"/>
        </w:rPr>
        <w:t>6.1 -</w:t>
      </w:r>
      <w:r w:rsidRPr="00F37ADE">
        <w:rPr>
          <w:sz w:val="20"/>
          <w:szCs w:val="20"/>
        </w:rPr>
        <w:t xml:space="preserve"> Na data contida no preâmbulo</w:t>
      </w:r>
      <w:r w:rsidRPr="00F37ADE">
        <w:rPr>
          <w:color w:val="auto"/>
          <w:sz w:val="20"/>
          <w:szCs w:val="20"/>
        </w:rPr>
        <w:t>, na sala</w:t>
      </w:r>
      <w:r w:rsidRPr="00F37ADE">
        <w:rPr>
          <w:sz w:val="20"/>
          <w:szCs w:val="20"/>
        </w:rPr>
        <w:t xml:space="preserve"> de Licitações, a Comissão Municipal de </w:t>
      </w:r>
      <w:r w:rsidR="004564FE">
        <w:rPr>
          <w:sz w:val="20"/>
          <w:szCs w:val="20"/>
        </w:rPr>
        <w:t>Contratação</w:t>
      </w:r>
      <w:r w:rsidRPr="00F37ADE">
        <w:rPr>
          <w:sz w:val="20"/>
          <w:szCs w:val="20"/>
        </w:rPr>
        <w:t xml:space="preserve"> constituída</w:t>
      </w:r>
      <w:r w:rsidR="00D001AB">
        <w:rPr>
          <w:sz w:val="20"/>
          <w:szCs w:val="20"/>
        </w:rPr>
        <w:t>,</w:t>
      </w:r>
      <w:r w:rsidR="004564FE">
        <w:rPr>
          <w:sz w:val="20"/>
          <w:szCs w:val="20"/>
        </w:rPr>
        <w:t xml:space="preserve"> pelo Decreto 03/24, de 04 de janeiro de 2024</w:t>
      </w:r>
      <w:r w:rsidRPr="00F37ADE">
        <w:rPr>
          <w:sz w:val="20"/>
          <w:szCs w:val="20"/>
        </w:rPr>
        <w:t xml:space="preserve">, iniciará a fase de habilitação dos proponentes; </w:t>
      </w:r>
    </w:p>
    <w:p w14:paraId="78FB3CD7" w14:textId="77777777" w:rsidR="000C13CD" w:rsidRDefault="000C13CD" w:rsidP="000C13CD">
      <w:pPr>
        <w:pStyle w:val="Default"/>
        <w:jc w:val="both"/>
        <w:rPr>
          <w:sz w:val="20"/>
          <w:szCs w:val="20"/>
        </w:rPr>
      </w:pPr>
      <w:r w:rsidRPr="00F37ADE">
        <w:rPr>
          <w:b/>
          <w:sz w:val="20"/>
          <w:szCs w:val="20"/>
        </w:rPr>
        <w:t>6.2 -</w:t>
      </w:r>
      <w:r w:rsidRPr="00F37ADE">
        <w:rPr>
          <w:sz w:val="20"/>
          <w:szCs w:val="20"/>
        </w:rPr>
        <w:t xml:space="preserve"> Abertos cada um dos envelopes da habilitação preliminar, serão rubricados os documentos, pela Comissão Municipal </w:t>
      </w:r>
      <w:r>
        <w:rPr>
          <w:sz w:val="20"/>
          <w:szCs w:val="20"/>
        </w:rPr>
        <w:t>de Licitação e pelos presentes;</w:t>
      </w:r>
    </w:p>
    <w:p w14:paraId="595A0954" w14:textId="77777777" w:rsidR="000C13CD" w:rsidRPr="00F37ADE" w:rsidRDefault="000C13CD" w:rsidP="000C13CD">
      <w:pPr>
        <w:pStyle w:val="Default"/>
        <w:jc w:val="both"/>
        <w:rPr>
          <w:sz w:val="20"/>
          <w:szCs w:val="20"/>
        </w:rPr>
      </w:pPr>
      <w:r w:rsidRPr="00F37ADE">
        <w:rPr>
          <w:b/>
          <w:sz w:val="20"/>
          <w:szCs w:val="20"/>
        </w:rPr>
        <w:t>6.3 -</w:t>
      </w:r>
      <w:r w:rsidRPr="00F37ADE">
        <w:rPr>
          <w:sz w:val="20"/>
          <w:szCs w:val="20"/>
        </w:rPr>
        <w:t xml:space="preserve"> A seguir, a Comissão de Licitação, examinando a documentação, decidirá sobre a habilitação dos concorrentes, considerando-se automaticamente inabilitado aquele que deixar de apresentar quaisquer dos documentos exigidos no item 4.1 deste edital. A simples irregularidade formal, que não evidencie lapso ou má fé e que não afete o conteúdo ou a idoneidade do documento, não será causa de inabilitação; </w:t>
      </w:r>
    </w:p>
    <w:p w14:paraId="6E24B3DB" w14:textId="041D2BC5" w:rsidR="000C13CD" w:rsidRPr="00F37ADE" w:rsidRDefault="000C13CD" w:rsidP="000C13CD">
      <w:pPr>
        <w:pStyle w:val="Default"/>
        <w:jc w:val="both"/>
        <w:rPr>
          <w:sz w:val="20"/>
          <w:szCs w:val="20"/>
        </w:rPr>
      </w:pPr>
      <w:r w:rsidRPr="00F37ADE">
        <w:rPr>
          <w:b/>
          <w:sz w:val="20"/>
          <w:szCs w:val="20"/>
        </w:rPr>
        <w:t>6.4 -</w:t>
      </w:r>
      <w:r w:rsidRPr="00F37ADE">
        <w:rPr>
          <w:sz w:val="20"/>
          <w:szCs w:val="20"/>
        </w:rPr>
        <w:t xml:space="preserve"> Os licitantes terão direito aos recursos previstos na Lei Federal nº </w:t>
      </w:r>
      <w:r w:rsidR="00BA4D4F">
        <w:rPr>
          <w:sz w:val="20"/>
          <w:szCs w:val="20"/>
        </w:rPr>
        <w:t>14.133/21</w:t>
      </w:r>
      <w:r w:rsidRPr="00F37ADE">
        <w:rPr>
          <w:sz w:val="20"/>
          <w:szCs w:val="20"/>
        </w:rPr>
        <w:t xml:space="preserve"> e suas posteriores atualizações; </w:t>
      </w:r>
    </w:p>
    <w:p w14:paraId="1114B852" w14:textId="77777777" w:rsidR="000C13CD" w:rsidRPr="00F37ADE" w:rsidRDefault="000C13CD" w:rsidP="000C13CD">
      <w:pPr>
        <w:pStyle w:val="Default"/>
        <w:jc w:val="both"/>
        <w:rPr>
          <w:sz w:val="20"/>
          <w:szCs w:val="20"/>
        </w:rPr>
      </w:pPr>
      <w:r w:rsidRPr="00F37ADE">
        <w:rPr>
          <w:b/>
          <w:sz w:val="20"/>
          <w:szCs w:val="20"/>
        </w:rPr>
        <w:t>6.5 -</w:t>
      </w:r>
      <w:r w:rsidRPr="00F37ADE">
        <w:rPr>
          <w:sz w:val="20"/>
          <w:szCs w:val="20"/>
        </w:rPr>
        <w:t xml:space="preserve"> Aos licitantes inabilitados, após solução de eventuais recursos ou a sua desistência, será devolvido fechado, o envelope “proposta”, mediante recibo ou pelo correio. Em qualquer caso a documentação para habilitação será juntada e integrada ao processo; </w:t>
      </w:r>
    </w:p>
    <w:p w14:paraId="62EFDAA8" w14:textId="77777777" w:rsidR="000C13CD" w:rsidRPr="00F37ADE" w:rsidRDefault="000C13CD" w:rsidP="000C13CD">
      <w:pPr>
        <w:pStyle w:val="Default"/>
        <w:jc w:val="both"/>
        <w:rPr>
          <w:sz w:val="20"/>
          <w:szCs w:val="20"/>
        </w:rPr>
      </w:pPr>
      <w:r w:rsidRPr="00F37ADE">
        <w:rPr>
          <w:b/>
          <w:sz w:val="20"/>
          <w:szCs w:val="20"/>
        </w:rPr>
        <w:t>6.6 -</w:t>
      </w:r>
      <w:r w:rsidRPr="00F37ADE">
        <w:rPr>
          <w:sz w:val="20"/>
          <w:szCs w:val="20"/>
        </w:rPr>
        <w:t xml:space="preserve"> Encerrada a fase de habilitação, decididos os eventuais recursos, a Comissão de Licitação abrirá e apreciará o conteúdo dos envelopes propostas, rubricando folha por folha e colhendo rubrica dos licitantes presentes, que poderão examinar as propostas concorrentes;</w:t>
      </w:r>
    </w:p>
    <w:p w14:paraId="26A45A11" w14:textId="77777777" w:rsidR="000C13CD" w:rsidRPr="00F37ADE" w:rsidRDefault="000C13CD" w:rsidP="000C13CD">
      <w:pPr>
        <w:jc w:val="both"/>
        <w:rPr>
          <w:rFonts w:ascii="Arial" w:hAnsi="Arial" w:cs="Arial"/>
          <w:b/>
        </w:rPr>
      </w:pPr>
    </w:p>
    <w:p w14:paraId="0A1FFB65" w14:textId="77777777" w:rsidR="000C13CD" w:rsidRPr="00F37ADE" w:rsidRDefault="000C13CD" w:rsidP="000C13CD">
      <w:pPr>
        <w:jc w:val="both"/>
        <w:rPr>
          <w:rFonts w:ascii="Arial" w:hAnsi="Arial" w:cs="Arial"/>
        </w:rPr>
      </w:pPr>
      <w:r w:rsidRPr="00F37ADE">
        <w:rPr>
          <w:rFonts w:ascii="Arial" w:hAnsi="Arial" w:cs="Arial"/>
          <w:b/>
        </w:rPr>
        <w:t>6.7 -</w:t>
      </w:r>
      <w:r w:rsidRPr="00F37ADE">
        <w:rPr>
          <w:rFonts w:ascii="Arial" w:hAnsi="Arial" w:cs="Arial"/>
        </w:rPr>
        <w:t xml:space="preserve"> </w:t>
      </w:r>
      <w:r w:rsidRPr="00F37ADE">
        <w:rPr>
          <w:rFonts w:ascii="Arial" w:hAnsi="Arial" w:cs="Arial"/>
          <w:b/>
        </w:rPr>
        <w:t>Classificação Das Propostas (Após Habilitação):</w:t>
      </w:r>
    </w:p>
    <w:p w14:paraId="07FC1488" w14:textId="04B220E7" w:rsidR="000C13CD" w:rsidRPr="00F37ADE" w:rsidRDefault="000C13CD" w:rsidP="000C13CD">
      <w:pPr>
        <w:jc w:val="both"/>
        <w:rPr>
          <w:rFonts w:ascii="Arial" w:hAnsi="Arial" w:cs="Arial"/>
        </w:rPr>
      </w:pPr>
      <w:r w:rsidRPr="00F37ADE">
        <w:rPr>
          <w:rFonts w:ascii="Arial" w:hAnsi="Arial" w:cs="Arial"/>
          <w:b/>
        </w:rPr>
        <w:t>6.7.1 -</w:t>
      </w:r>
      <w:r w:rsidRPr="00F37ADE">
        <w:rPr>
          <w:rFonts w:ascii="Arial" w:hAnsi="Arial" w:cs="Arial"/>
        </w:rPr>
        <w:t xml:space="preserve"> A classificação das empresas inscritas e habilitadas dar-se-á em função da pontuação alcançada e</w:t>
      </w:r>
      <w:r w:rsidR="00526133">
        <w:rPr>
          <w:rFonts w:ascii="Arial" w:hAnsi="Arial" w:cs="Arial"/>
        </w:rPr>
        <w:t>m</w:t>
      </w:r>
      <w:r w:rsidRPr="00F37ADE">
        <w:rPr>
          <w:rFonts w:ascii="Arial" w:hAnsi="Arial" w:cs="Arial"/>
        </w:rPr>
        <w:t xml:space="preserve"> conformidade com os critérios abaixo relacionados, considerados a função social, a importância econômica do empreendimento, os indicativos de solidez da empresa e o potencial poluidor da atividade, atribuindo-se pontuação de acordo com a seguinte tabela:</w:t>
      </w:r>
    </w:p>
    <w:p w14:paraId="6CAC59C7" w14:textId="77777777" w:rsidR="000C13CD" w:rsidRPr="00F37ADE" w:rsidRDefault="000C13CD" w:rsidP="000C13CD">
      <w:pPr>
        <w:jc w:val="both"/>
        <w:rPr>
          <w:rFonts w:ascii="Arial" w:hAnsi="Arial" w:cs="Arial"/>
        </w:rPr>
      </w:pPr>
    </w:p>
    <w:p w14:paraId="2AFD2639" w14:textId="77777777" w:rsidR="000C13CD" w:rsidRPr="00F37ADE" w:rsidRDefault="000C13CD" w:rsidP="000C13CD">
      <w:pPr>
        <w:jc w:val="both"/>
        <w:rPr>
          <w:rFonts w:ascii="Arial" w:hAnsi="Arial" w:cs="Arial"/>
          <w:b/>
        </w:rPr>
      </w:pPr>
      <w:proofErr w:type="gramStart"/>
      <w:r w:rsidRPr="00F37ADE">
        <w:rPr>
          <w:rFonts w:ascii="Arial" w:hAnsi="Arial" w:cs="Arial"/>
          <w:b/>
        </w:rPr>
        <w:t>1) Quanto</w:t>
      </w:r>
      <w:proofErr w:type="gramEnd"/>
      <w:r w:rsidRPr="00F37ADE">
        <w:rPr>
          <w:rFonts w:ascii="Arial" w:hAnsi="Arial" w:cs="Arial"/>
          <w:b/>
        </w:rPr>
        <w:t xml:space="preserve"> ao ramo de atividade:</w:t>
      </w:r>
    </w:p>
    <w:p w14:paraId="4CB02728" w14:textId="77777777" w:rsidR="000C13CD" w:rsidRPr="00F37ADE" w:rsidRDefault="000C13CD" w:rsidP="000C13CD">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412FF984" w14:textId="77777777" w:rsidTr="00690B76">
        <w:tc>
          <w:tcPr>
            <w:tcW w:w="4113" w:type="pct"/>
          </w:tcPr>
          <w:p w14:paraId="1CDB0A31" w14:textId="77777777" w:rsidR="000C13CD" w:rsidRPr="00F37ADE" w:rsidRDefault="000C13CD" w:rsidP="00690B76">
            <w:pPr>
              <w:pStyle w:val="Default"/>
              <w:rPr>
                <w:sz w:val="20"/>
                <w:szCs w:val="20"/>
              </w:rPr>
            </w:pPr>
            <w:r w:rsidRPr="00F37ADE">
              <w:rPr>
                <w:sz w:val="20"/>
                <w:szCs w:val="20"/>
              </w:rPr>
              <w:t xml:space="preserve">a) INDÚSTRIA DE PRODUTOS ALIMENTARES, derivados de matéria prima industrializável de origem local: milho, soja, cereais em geral, leite, cítricos em geral, hortifrutigranjeiros, aves, suínos, bovinos, mel, melado, açúcar mascavo </w:t>
            </w:r>
          </w:p>
        </w:tc>
        <w:tc>
          <w:tcPr>
            <w:tcW w:w="887" w:type="pct"/>
          </w:tcPr>
          <w:p w14:paraId="1A22B96B" w14:textId="77777777" w:rsidR="000C13CD" w:rsidRPr="00F37ADE" w:rsidRDefault="000C13CD" w:rsidP="00690B76">
            <w:pPr>
              <w:pStyle w:val="Default"/>
              <w:rPr>
                <w:sz w:val="20"/>
                <w:szCs w:val="20"/>
              </w:rPr>
            </w:pPr>
            <w:r w:rsidRPr="00F37ADE">
              <w:rPr>
                <w:b/>
                <w:bCs/>
                <w:sz w:val="20"/>
                <w:szCs w:val="20"/>
              </w:rPr>
              <w:t xml:space="preserve">250 pontos </w:t>
            </w:r>
          </w:p>
        </w:tc>
      </w:tr>
      <w:tr w:rsidR="000C13CD" w:rsidRPr="00F37ADE" w14:paraId="1083A071" w14:textId="77777777" w:rsidTr="00690B76">
        <w:tc>
          <w:tcPr>
            <w:tcW w:w="4113" w:type="pct"/>
          </w:tcPr>
          <w:p w14:paraId="688406E8" w14:textId="77777777" w:rsidR="000C13CD" w:rsidRPr="00F37ADE" w:rsidRDefault="000C13CD" w:rsidP="00690B76">
            <w:pPr>
              <w:pStyle w:val="Default"/>
              <w:rPr>
                <w:sz w:val="20"/>
                <w:szCs w:val="20"/>
              </w:rPr>
            </w:pPr>
            <w:r w:rsidRPr="00F37ADE">
              <w:rPr>
                <w:sz w:val="20"/>
                <w:szCs w:val="20"/>
              </w:rPr>
              <w:t xml:space="preserve">b) INDÚSTRIA DE MOBILIÁRIOS dedicada à fabricação de móveis de metal, madeira e estofados </w:t>
            </w:r>
          </w:p>
        </w:tc>
        <w:tc>
          <w:tcPr>
            <w:tcW w:w="887" w:type="pct"/>
          </w:tcPr>
          <w:p w14:paraId="2C09D6D6" w14:textId="77777777" w:rsidR="000C13CD" w:rsidRPr="00F37ADE" w:rsidRDefault="000C13CD" w:rsidP="00690B76">
            <w:pPr>
              <w:pStyle w:val="Default"/>
              <w:rPr>
                <w:sz w:val="20"/>
                <w:szCs w:val="20"/>
              </w:rPr>
            </w:pPr>
            <w:r w:rsidRPr="00F37ADE">
              <w:rPr>
                <w:b/>
                <w:bCs/>
                <w:sz w:val="20"/>
                <w:szCs w:val="20"/>
              </w:rPr>
              <w:t xml:space="preserve">150 pontos </w:t>
            </w:r>
          </w:p>
        </w:tc>
      </w:tr>
      <w:tr w:rsidR="000C13CD" w:rsidRPr="00F37ADE" w14:paraId="34ACBAC6" w14:textId="77777777" w:rsidTr="00690B76">
        <w:tc>
          <w:tcPr>
            <w:tcW w:w="4113" w:type="pct"/>
          </w:tcPr>
          <w:p w14:paraId="24AEDA95" w14:textId="77777777" w:rsidR="000C13CD" w:rsidRPr="00F37ADE" w:rsidRDefault="000C13CD" w:rsidP="00690B76">
            <w:pPr>
              <w:pStyle w:val="Default"/>
              <w:rPr>
                <w:sz w:val="20"/>
                <w:szCs w:val="20"/>
              </w:rPr>
            </w:pPr>
            <w:r w:rsidRPr="00F37ADE">
              <w:rPr>
                <w:sz w:val="20"/>
                <w:szCs w:val="20"/>
              </w:rPr>
              <w:t xml:space="preserve">c) INDÚSTRIA DO VESTUÁRIO / CALÇADOS / ARTEFATOS DE TECIDO dedicada à fabricação de calçados e confecções </w:t>
            </w:r>
          </w:p>
        </w:tc>
        <w:tc>
          <w:tcPr>
            <w:tcW w:w="887" w:type="pct"/>
          </w:tcPr>
          <w:p w14:paraId="63043D33" w14:textId="77777777" w:rsidR="000C13CD" w:rsidRPr="00F37ADE" w:rsidRDefault="000C13CD" w:rsidP="00690B76">
            <w:pPr>
              <w:pStyle w:val="Default"/>
              <w:rPr>
                <w:sz w:val="20"/>
                <w:szCs w:val="20"/>
              </w:rPr>
            </w:pPr>
            <w:r w:rsidRPr="00F37ADE">
              <w:rPr>
                <w:b/>
                <w:bCs/>
                <w:sz w:val="20"/>
                <w:szCs w:val="20"/>
              </w:rPr>
              <w:t xml:space="preserve">140 pontos </w:t>
            </w:r>
          </w:p>
        </w:tc>
      </w:tr>
      <w:tr w:rsidR="000C13CD" w:rsidRPr="00F37ADE" w14:paraId="70FD14F3" w14:textId="77777777" w:rsidTr="00690B76">
        <w:tc>
          <w:tcPr>
            <w:tcW w:w="4113" w:type="pct"/>
          </w:tcPr>
          <w:p w14:paraId="61861153" w14:textId="77777777" w:rsidR="000C13CD" w:rsidRPr="00F37ADE" w:rsidRDefault="000C13CD" w:rsidP="00690B76">
            <w:pPr>
              <w:pStyle w:val="Default"/>
              <w:rPr>
                <w:sz w:val="20"/>
                <w:szCs w:val="20"/>
              </w:rPr>
            </w:pPr>
            <w:r w:rsidRPr="00F37ADE">
              <w:rPr>
                <w:sz w:val="20"/>
                <w:szCs w:val="20"/>
              </w:rPr>
              <w:t xml:space="preserve">d) INDÚSTRIA DE PRODUTOS DE MATÉRIA PLÁSTICA </w:t>
            </w:r>
          </w:p>
        </w:tc>
        <w:tc>
          <w:tcPr>
            <w:tcW w:w="887" w:type="pct"/>
          </w:tcPr>
          <w:p w14:paraId="6F537D5C" w14:textId="77777777" w:rsidR="000C13CD" w:rsidRPr="00F37ADE" w:rsidRDefault="000C13CD" w:rsidP="00690B76">
            <w:pPr>
              <w:pStyle w:val="Default"/>
              <w:rPr>
                <w:sz w:val="20"/>
                <w:szCs w:val="20"/>
              </w:rPr>
            </w:pPr>
            <w:r w:rsidRPr="00F37ADE">
              <w:rPr>
                <w:b/>
                <w:bCs/>
                <w:sz w:val="20"/>
                <w:szCs w:val="20"/>
              </w:rPr>
              <w:t xml:space="preserve">135 pontos </w:t>
            </w:r>
          </w:p>
        </w:tc>
      </w:tr>
      <w:tr w:rsidR="000C13CD" w:rsidRPr="00F37ADE" w14:paraId="68C97230" w14:textId="77777777" w:rsidTr="00690B76">
        <w:tc>
          <w:tcPr>
            <w:tcW w:w="4113" w:type="pct"/>
          </w:tcPr>
          <w:p w14:paraId="3819A916" w14:textId="77777777" w:rsidR="000C13CD" w:rsidRPr="00F37ADE" w:rsidRDefault="000C13CD" w:rsidP="00690B76">
            <w:pPr>
              <w:pStyle w:val="Default"/>
              <w:rPr>
                <w:sz w:val="20"/>
                <w:szCs w:val="20"/>
              </w:rPr>
            </w:pPr>
            <w:r w:rsidRPr="00F37ADE">
              <w:rPr>
                <w:sz w:val="20"/>
                <w:szCs w:val="20"/>
              </w:rPr>
              <w:t xml:space="preserve">e) INDÚSTRIA METALÚRGICA EM GERAL </w:t>
            </w:r>
          </w:p>
        </w:tc>
        <w:tc>
          <w:tcPr>
            <w:tcW w:w="887" w:type="pct"/>
          </w:tcPr>
          <w:p w14:paraId="4B787FBE" w14:textId="77777777" w:rsidR="000C13CD" w:rsidRPr="00F37ADE" w:rsidRDefault="000C13CD" w:rsidP="00690B76">
            <w:pPr>
              <w:pStyle w:val="Default"/>
              <w:rPr>
                <w:sz w:val="20"/>
                <w:szCs w:val="20"/>
              </w:rPr>
            </w:pPr>
            <w:r w:rsidRPr="00F37ADE">
              <w:rPr>
                <w:b/>
                <w:bCs/>
                <w:sz w:val="20"/>
                <w:szCs w:val="20"/>
              </w:rPr>
              <w:t xml:space="preserve">135 pontos </w:t>
            </w:r>
          </w:p>
        </w:tc>
      </w:tr>
      <w:tr w:rsidR="000C13CD" w:rsidRPr="00F37ADE" w14:paraId="25BCD6FC" w14:textId="77777777" w:rsidTr="00690B76">
        <w:tc>
          <w:tcPr>
            <w:tcW w:w="4113" w:type="pct"/>
          </w:tcPr>
          <w:p w14:paraId="132E974C" w14:textId="77777777" w:rsidR="000C13CD" w:rsidRPr="00F37ADE" w:rsidRDefault="000C13CD" w:rsidP="00690B76">
            <w:pPr>
              <w:pStyle w:val="Default"/>
              <w:rPr>
                <w:sz w:val="20"/>
                <w:szCs w:val="20"/>
              </w:rPr>
            </w:pPr>
            <w:r w:rsidRPr="00F37ADE">
              <w:rPr>
                <w:sz w:val="20"/>
                <w:szCs w:val="20"/>
              </w:rPr>
              <w:t xml:space="preserve">f) INDÚSTRIA MECÂNICA </w:t>
            </w:r>
          </w:p>
        </w:tc>
        <w:tc>
          <w:tcPr>
            <w:tcW w:w="887" w:type="pct"/>
          </w:tcPr>
          <w:p w14:paraId="7D6EFBBF" w14:textId="77777777" w:rsidR="000C13CD" w:rsidRPr="00F37ADE" w:rsidRDefault="000C13CD" w:rsidP="00690B76">
            <w:pPr>
              <w:pStyle w:val="Default"/>
              <w:rPr>
                <w:sz w:val="20"/>
                <w:szCs w:val="20"/>
              </w:rPr>
            </w:pPr>
            <w:r w:rsidRPr="00F37ADE">
              <w:rPr>
                <w:b/>
                <w:bCs/>
                <w:sz w:val="20"/>
                <w:szCs w:val="20"/>
              </w:rPr>
              <w:t xml:space="preserve">125 pontos </w:t>
            </w:r>
          </w:p>
        </w:tc>
      </w:tr>
      <w:tr w:rsidR="000C13CD" w:rsidRPr="00F37ADE" w14:paraId="4E61BD26" w14:textId="77777777" w:rsidTr="00690B76">
        <w:tc>
          <w:tcPr>
            <w:tcW w:w="4113" w:type="pct"/>
          </w:tcPr>
          <w:p w14:paraId="58903A1E" w14:textId="77777777" w:rsidR="000C13CD" w:rsidRPr="00F37ADE" w:rsidRDefault="000C13CD" w:rsidP="00690B76">
            <w:pPr>
              <w:pStyle w:val="Default"/>
              <w:rPr>
                <w:sz w:val="20"/>
                <w:szCs w:val="20"/>
              </w:rPr>
            </w:pPr>
            <w:r w:rsidRPr="00F37ADE">
              <w:rPr>
                <w:sz w:val="20"/>
                <w:szCs w:val="20"/>
              </w:rPr>
              <w:t xml:space="preserve">g) INDÚSTRIA DA MADEIRA </w:t>
            </w:r>
          </w:p>
        </w:tc>
        <w:tc>
          <w:tcPr>
            <w:tcW w:w="887" w:type="pct"/>
          </w:tcPr>
          <w:p w14:paraId="3012700F" w14:textId="77777777" w:rsidR="000C13CD" w:rsidRPr="00F37ADE" w:rsidRDefault="000C13CD" w:rsidP="00690B76">
            <w:pPr>
              <w:pStyle w:val="Default"/>
              <w:rPr>
                <w:sz w:val="20"/>
                <w:szCs w:val="20"/>
              </w:rPr>
            </w:pPr>
            <w:r w:rsidRPr="00F37ADE">
              <w:rPr>
                <w:b/>
                <w:bCs/>
                <w:sz w:val="20"/>
                <w:szCs w:val="20"/>
              </w:rPr>
              <w:t xml:space="preserve">120 pontos </w:t>
            </w:r>
          </w:p>
        </w:tc>
      </w:tr>
      <w:tr w:rsidR="000C13CD" w:rsidRPr="00F37ADE" w14:paraId="0D0B3933" w14:textId="77777777" w:rsidTr="00690B76">
        <w:tc>
          <w:tcPr>
            <w:tcW w:w="4113" w:type="pct"/>
          </w:tcPr>
          <w:p w14:paraId="16A24282" w14:textId="77777777" w:rsidR="000C13CD" w:rsidRPr="00F37ADE" w:rsidRDefault="000C13CD" w:rsidP="00690B76">
            <w:pPr>
              <w:pStyle w:val="Default"/>
              <w:rPr>
                <w:sz w:val="20"/>
                <w:szCs w:val="20"/>
              </w:rPr>
            </w:pPr>
            <w:r w:rsidRPr="00F37ADE">
              <w:rPr>
                <w:sz w:val="20"/>
                <w:szCs w:val="20"/>
              </w:rPr>
              <w:t xml:space="preserve">h) INDÚSTRIA DE PRODUTOS ALIMENTARES não compreendida na alínea </w:t>
            </w:r>
            <w:r w:rsidRPr="00F37ADE">
              <w:rPr>
                <w:b/>
                <w:bCs/>
                <w:sz w:val="20"/>
                <w:szCs w:val="20"/>
              </w:rPr>
              <w:t xml:space="preserve">a </w:t>
            </w:r>
            <w:r w:rsidRPr="00F37ADE">
              <w:rPr>
                <w:sz w:val="20"/>
                <w:szCs w:val="20"/>
              </w:rPr>
              <w:t xml:space="preserve">do presente inciso </w:t>
            </w:r>
          </w:p>
        </w:tc>
        <w:tc>
          <w:tcPr>
            <w:tcW w:w="887" w:type="pct"/>
          </w:tcPr>
          <w:p w14:paraId="69DE37B0" w14:textId="77777777" w:rsidR="000C13CD" w:rsidRPr="00F37ADE" w:rsidRDefault="000C13CD" w:rsidP="00690B76">
            <w:pPr>
              <w:pStyle w:val="Default"/>
              <w:rPr>
                <w:sz w:val="20"/>
                <w:szCs w:val="20"/>
              </w:rPr>
            </w:pPr>
            <w:r w:rsidRPr="00F37ADE">
              <w:rPr>
                <w:b/>
                <w:bCs/>
                <w:sz w:val="20"/>
                <w:szCs w:val="20"/>
              </w:rPr>
              <w:t xml:space="preserve">115 pontos </w:t>
            </w:r>
          </w:p>
        </w:tc>
      </w:tr>
      <w:tr w:rsidR="000C13CD" w:rsidRPr="00F37ADE" w14:paraId="6F3C3773" w14:textId="77777777" w:rsidTr="00690B76">
        <w:tc>
          <w:tcPr>
            <w:tcW w:w="4113" w:type="pct"/>
          </w:tcPr>
          <w:p w14:paraId="029E2057" w14:textId="77777777" w:rsidR="000C13CD" w:rsidRPr="00F37ADE" w:rsidRDefault="000C13CD" w:rsidP="00690B76">
            <w:pPr>
              <w:pStyle w:val="Default"/>
              <w:rPr>
                <w:sz w:val="20"/>
                <w:szCs w:val="20"/>
              </w:rPr>
            </w:pPr>
            <w:r w:rsidRPr="00F37ADE">
              <w:rPr>
                <w:sz w:val="20"/>
                <w:szCs w:val="20"/>
              </w:rPr>
              <w:lastRenderedPageBreak/>
              <w:t xml:space="preserve">i) INDÚSTRIA DE VESTUÁRIO / CALÇADOS / ARTEFATOS DE TECIDOS não compreendidos na alínea </w:t>
            </w:r>
            <w:r w:rsidRPr="00F37ADE">
              <w:rPr>
                <w:b/>
                <w:bCs/>
                <w:sz w:val="20"/>
                <w:szCs w:val="20"/>
              </w:rPr>
              <w:t xml:space="preserve">c </w:t>
            </w:r>
            <w:r w:rsidRPr="00F37ADE">
              <w:rPr>
                <w:sz w:val="20"/>
                <w:szCs w:val="20"/>
              </w:rPr>
              <w:t xml:space="preserve">do presente inciso </w:t>
            </w:r>
          </w:p>
        </w:tc>
        <w:tc>
          <w:tcPr>
            <w:tcW w:w="887" w:type="pct"/>
          </w:tcPr>
          <w:p w14:paraId="074B4FAC" w14:textId="77777777" w:rsidR="000C13CD" w:rsidRPr="00F37ADE" w:rsidRDefault="000C13CD" w:rsidP="00690B76">
            <w:pPr>
              <w:pStyle w:val="Default"/>
              <w:rPr>
                <w:sz w:val="20"/>
                <w:szCs w:val="20"/>
              </w:rPr>
            </w:pPr>
            <w:r w:rsidRPr="00F37ADE">
              <w:rPr>
                <w:b/>
                <w:bCs/>
                <w:sz w:val="20"/>
                <w:szCs w:val="20"/>
              </w:rPr>
              <w:t xml:space="preserve">110 pontos </w:t>
            </w:r>
          </w:p>
        </w:tc>
      </w:tr>
      <w:tr w:rsidR="000C13CD" w:rsidRPr="00F37ADE" w14:paraId="1AA223FC" w14:textId="77777777" w:rsidTr="00690B76">
        <w:tc>
          <w:tcPr>
            <w:tcW w:w="4113" w:type="pct"/>
          </w:tcPr>
          <w:p w14:paraId="74282FED" w14:textId="77777777" w:rsidR="000C13CD" w:rsidRPr="00F37ADE" w:rsidRDefault="000C13CD" w:rsidP="00690B76">
            <w:pPr>
              <w:pStyle w:val="Default"/>
              <w:rPr>
                <w:sz w:val="20"/>
                <w:szCs w:val="20"/>
              </w:rPr>
            </w:pPr>
            <w:r w:rsidRPr="00F37ADE">
              <w:rPr>
                <w:sz w:val="20"/>
                <w:szCs w:val="20"/>
              </w:rPr>
              <w:t xml:space="preserve">j) INDÚSTRIA DO MOBILIÁRIO não compreendido na alínea </w:t>
            </w:r>
            <w:r w:rsidRPr="00F37ADE">
              <w:rPr>
                <w:b/>
                <w:bCs/>
                <w:sz w:val="20"/>
                <w:szCs w:val="20"/>
              </w:rPr>
              <w:t xml:space="preserve">b </w:t>
            </w:r>
            <w:r w:rsidRPr="00F37ADE">
              <w:rPr>
                <w:sz w:val="20"/>
                <w:szCs w:val="20"/>
              </w:rPr>
              <w:t xml:space="preserve">do presente inciso </w:t>
            </w:r>
          </w:p>
        </w:tc>
        <w:tc>
          <w:tcPr>
            <w:tcW w:w="887" w:type="pct"/>
          </w:tcPr>
          <w:p w14:paraId="44C37D13" w14:textId="77777777" w:rsidR="000C13CD" w:rsidRPr="00F37ADE" w:rsidRDefault="000C13CD" w:rsidP="00690B76">
            <w:pPr>
              <w:pStyle w:val="Default"/>
              <w:rPr>
                <w:sz w:val="20"/>
                <w:szCs w:val="20"/>
              </w:rPr>
            </w:pPr>
            <w:r w:rsidRPr="00F37ADE">
              <w:rPr>
                <w:b/>
                <w:bCs/>
                <w:sz w:val="20"/>
                <w:szCs w:val="20"/>
              </w:rPr>
              <w:t xml:space="preserve">105 pontos </w:t>
            </w:r>
          </w:p>
        </w:tc>
      </w:tr>
      <w:tr w:rsidR="000C13CD" w:rsidRPr="00F37ADE" w14:paraId="3168AC9E" w14:textId="77777777" w:rsidTr="00690B76">
        <w:tc>
          <w:tcPr>
            <w:tcW w:w="4113" w:type="pct"/>
          </w:tcPr>
          <w:p w14:paraId="594B4B78" w14:textId="77777777" w:rsidR="000C13CD" w:rsidRPr="00F37ADE" w:rsidRDefault="000C13CD" w:rsidP="00690B76">
            <w:pPr>
              <w:pStyle w:val="Default"/>
              <w:rPr>
                <w:sz w:val="20"/>
                <w:szCs w:val="20"/>
              </w:rPr>
            </w:pPr>
            <w:r w:rsidRPr="00F37ADE">
              <w:rPr>
                <w:sz w:val="20"/>
                <w:szCs w:val="20"/>
              </w:rPr>
              <w:t xml:space="preserve">k) INDÚSTRIA DE MINERAIS NÃO METÁLICOS </w:t>
            </w:r>
          </w:p>
        </w:tc>
        <w:tc>
          <w:tcPr>
            <w:tcW w:w="887" w:type="pct"/>
          </w:tcPr>
          <w:p w14:paraId="389B1B07" w14:textId="77777777" w:rsidR="000C13CD" w:rsidRPr="00F37ADE" w:rsidRDefault="000C13CD" w:rsidP="00690B76">
            <w:pPr>
              <w:pStyle w:val="Default"/>
              <w:rPr>
                <w:sz w:val="20"/>
                <w:szCs w:val="20"/>
              </w:rPr>
            </w:pPr>
            <w:r w:rsidRPr="00F37ADE">
              <w:rPr>
                <w:b/>
                <w:bCs/>
                <w:sz w:val="20"/>
                <w:szCs w:val="20"/>
              </w:rPr>
              <w:t xml:space="preserve">103 pontos </w:t>
            </w:r>
          </w:p>
        </w:tc>
      </w:tr>
      <w:tr w:rsidR="000C13CD" w:rsidRPr="00F37ADE" w14:paraId="30D2AECB" w14:textId="77777777" w:rsidTr="00690B76">
        <w:tc>
          <w:tcPr>
            <w:tcW w:w="4113" w:type="pct"/>
          </w:tcPr>
          <w:p w14:paraId="17B2F168" w14:textId="77777777" w:rsidR="000C13CD" w:rsidRPr="00F37ADE" w:rsidRDefault="000C13CD" w:rsidP="00690B76">
            <w:pPr>
              <w:pStyle w:val="Default"/>
              <w:rPr>
                <w:sz w:val="20"/>
                <w:szCs w:val="20"/>
              </w:rPr>
            </w:pPr>
            <w:r w:rsidRPr="00F37ADE">
              <w:rPr>
                <w:sz w:val="20"/>
                <w:szCs w:val="20"/>
              </w:rPr>
              <w:t xml:space="preserve">l) METALÚRGICA DE METAIS NÃO FERROSOS </w:t>
            </w:r>
          </w:p>
        </w:tc>
        <w:tc>
          <w:tcPr>
            <w:tcW w:w="887" w:type="pct"/>
          </w:tcPr>
          <w:p w14:paraId="46E3EB9D" w14:textId="77777777" w:rsidR="000C13CD" w:rsidRPr="00F37ADE" w:rsidRDefault="000C13CD" w:rsidP="00690B76">
            <w:pPr>
              <w:pStyle w:val="Default"/>
              <w:rPr>
                <w:sz w:val="20"/>
                <w:szCs w:val="20"/>
              </w:rPr>
            </w:pPr>
            <w:r w:rsidRPr="00F37ADE">
              <w:rPr>
                <w:b/>
                <w:bCs/>
                <w:sz w:val="20"/>
                <w:szCs w:val="20"/>
              </w:rPr>
              <w:t xml:space="preserve">101 pontos </w:t>
            </w:r>
          </w:p>
        </w:tc>
      </w:tr>
      <w:tr w:rsidR="000C13CD" w:rsidRPr="00F37ADE" w14:paraId="25DA8CBF" w14:textId="77777777" w:rsidTr="00690B76">
        <w:tc>
          <w:tcPr>
            <w:tcW w:w="4113" w:type="pct"/>
          </w:tcPr>
          <w:p w14:paraId="1D886389" w14:textId="77777777" w:rsidR="000C13CD" w:rsidRPr="00F37ADE" w:rsidRDefault="000C13CD" w:rsidP="00690B76">
            <w:pPr>
              <w:pStyle w:val="Default"/>
              <w:rPr>
                <w:sz w:val="20"/>
                <w:szCs w:val="20"/>
              </w:rPr>
            </w:pPr>
            <w:r w:rsidRPr="00F37ADE">
              <w:rPr>
                <w:sz w:val="20"/>
                <w:szCs w:val="20"/>
              </w:rPr>
              <w:t xml:space="preserve">m) INDÚSTRIA QUÍMICA </w:t>
            </w:r>
          </w:p>
        </w:tc>
        <w:tc>
          <w:tcPr>
            <w:tcW w:w="887" w:type="pct"/>
          </w:tcPr>
          <w:p w14:paraId="145F44AE" w14:textId="77777777" w:rsidR="000C13CD" w:rsidRPr="00F37ADE" w:rsidRDefault="000C13CD" w:rsidP="00690B76">
            <w:pPr>
              <w:pStyle w:val="Default"/>
              <w:rPr>
                <w:sz w:val="20"/>
                <w:szCs w:val="20"/>
              </w:rPr>
            </w:pPr>
            <w:r w:rsidRPr="00F37ADE">
              <w:rPr>
                <w:b/>
                <w:bCs/>
                <w:sz w:val="20"/>
                <w:szCs w:val="20"/>
              </w:rPr>
              <w:t xml:space="preserve">90 pontos </w:t>
            </w:r>
          </w:p>
        </w:tc>
      </w:tr>
      <w:tr w:rsidR="000C13CD" w:rsidRPr="00F37ADE" w14:paraId="3D32A1E8" w14:textId="77777777" w:rsidTr="00690B76">
        <w:tc>
          <w:tcPr>
            <w:tcW w:w="4113" w:type="pct"/>
          </w:tcPr>
          <w:p w14:paraId="4C564471" w14:textId="77777777" w:rsidR="000C13CD" w:rsidRPr="00F37ADE" w:rsidRDefault="000C13CD" w:rsidP="00690B76">
            <w:pPr>
              <w:pStyle w:val="Default"/>
              <w:rPr>
                <w:sz w:val="20"/>
                <w:szCs w:val="20"/>
              </w:rPr>
            </w:pPr>
            <w:r w:rsidRPr="00F37ADE">
              <w:rPr>
                <w:sz w:val="20"/>
                <w:szCs w:val="20"/>
              </w:rPr>
              <w:t xml:space="preserve">n) PRESTAÇÃO DE SERVIÇOS que empreguem nas suas atividades-meio, processos industriais em geral </w:t>
            </w:r>
          </w:p>
        </w:tc>
        <w:tc>
          <w:tcPr>
            <w:tcW w:w="887" w:type="pct"/>
          </w:tcPr>
          <w:p w14:paraId="248C80B7" w14:textId="77777777" w:rsidR="000C13CD" w:rsidRPr="00F37ADE" w:rsidRDefault="000C13CD" w:rsidP="00690B76">
            <w:pPr>
              <w:pStyle w:val="Default"/>
              <w:rPr>
                <w:sz w:val="20"/>
                <w:szCs w:val="20"/>
              </w:rPr>
            </w:pPr>
            <w:r w:rsidRPr="00F37ADE">
              <w:rPr>
                <w:b/>
                <w:bCs/>
                <w:sz w:val="20"/>
                <w:szCs w:val="20"/>
              </w:rPr>
              <w:t xml:space="preserve">97 pontos </w:t>
            </w:r>
          </w:p>
        </w:tc>
      </w:tr>
      <w:tr w:rsidR="000C13CD" w:rsidRPr="00F37ADE" w14:paraId="3DD0E8A8" w14:textId="77777777" w:rsidTr="00690B76">
        <w:tc>
          <w:tcPr>
            <w:tcW w:w="4113" w:type="pct"/>
          </w:tcPr>
          <w:p w14:paraId="5A7A0850" w14:textId="77777777" w:rsidR="000C13CD" w:rsidRPr="00F37ADE" w:rsidRDefault="000C13CD" w:rsidP="00690B76">
            <w:pPr>
              <w:pStyle w:val="Default"/>
              <w:rPr>
                <w:sz w:val="20"/>
                <w:szCs w:val="20"/>
              </w:rPr>
            </w:pPr>
            <w:r w:rsidRPr="00F37ADE">
              <w:rPr>
                <w:sz w:val="20"/>
                <w:szCs w:val="20"/>
              </w:rPr>
              <w:t xml:space="preserve">o) INDÚSTRIAS DE BEBIDAS </w:t>
            </w:r>
          </w:p>
        </w:tc>
        <w:tc>
          <w:tcPr>
            <w:tcW w:w="887" w:type="pct"/>
          </w:tcPr>
          <w:p w14:paraId="169DC666" w14:textId="77777777" w:rsidR="000C13CD" w:rsidRPr="00F37ADE" w:rsidRDefault="000C13CD" w:rsidP="00690B76">
            <w:pPr>
              <w:pStyle w:val="Default"/>
              <w:rPr>
                <w:sz w:val="20"/>
                <w:szCs w:val="20"/>
              </w:rPr>
            </w:pPr>
            <w:r w:rsidRPr="00F37ADE">
              <w:rPr>
                <w:b/>
                <w:bCs/>
                <w:sz w:val="20"/>
                <w:szCs w:val="20"/>
              </w:rPr>
              <w:t xml:space="preserve">95 pontos </w:t>
            </w:r>
          </w:p>
        </w:tc>
      </w:tr>
      <w:tr w:rsidR="000C13CD" w:rsidRPr="00F37ADE" w14:paraId="1E203B31" w14:textId="77777777" w:rsidTr="00690B76">
        <w:tc>
          <w:tcPr>
            <w:tcW w:w="4113" w:type="pct"/>
          </w:tcPr>
          <w:p w14:paraId="127A5850" w14:textId="77777777" w:rsidR="000C13CD" w:rsidRPr="00F37ADE" w:rsidRDefault="000C13CD" w:rsidP="00690B76">
            <w:pPr>
              <w:pStyle w:val="Default"/>
              <w:rPr>
                <w:sz w:val="20"/>
                <w:szCs w:val="20"/>
              </w:rPr>
            </w:pPr>
            <w:r w:rsidRPr="00F37ADE">
              <w:rPr>
                <w:sz w:val="20"/>
                <w:szCs w:val="20"/>
              </w:rPr>
              <w:t xml:space="preserve">p) INDÚSTRIAS DE PERFUMARIAS / SABÕES </w:t>
            </w:r>
          </w:p>
        </w:tc>
        <w:tc>
          <w:tcPr>
            <w:tcW w:w="887" w:type="pct"/>
          </w:tcPr>
          <w:p w14:paraId="7A9AC263" w14:textId="77777777" w:rsidR="000C13CD" w:rsidRPr="00F37ADE" w:rsidRDefault="000C13CD" w:rsidP="00690B76">
            <w:pPr>
              <w:pStyle w:val="Default"/>
              <w:rPr>
                <w:sz w:val="20"/>
                <w:szCs w:val="20"/>
              </w:rPr>
            </w:pPr>
            <w:r w:rsidRPr="00F37ADE">
              <w:rPr>
                <w:b/>
                <w:bCs/>
                <w:sz w:val="20"/>
                <w:szCs w:val="20"/>
              </w:rPr>
              <w:t xml:space="preserve">93 pontos </w:t>
            </w:r>
          </w:p>
        </w:tc>
      </w:tr>
      <w:tr w:rsidR="000C13CD" w:rsidRPr="00F37ADE" w14:paraId="15B0158F" w14:textId="77777777" w:rsidTr="00690B76">
        <w:tc>
          <w:tcPr>
            <w:tcW w:w="4113" w:type="pct"/>
          </w:tcPr>
          <w:p w14:paraId="558B7794" w14:textId="77777777" w:rsidR="000C13CD" w:rsidRPr="00F37ADE" w:rsidRDefault="000C13CD" w:rsidP="00690B76">
            <w:pPr>
              <w:pStyle w:val="Default"/>
              <w:rPr>
                <w:sz w:val="20"/>
                <w:szCs w:val="20"/>
              </w:rPr>
            </w:pPr>
            <w:r w:rsidRPr="00F37ADE">
              <w:rPr>
                <w:sz w:val="20"/>
                <w:szCs w:val="20"/>
              </w:rPr>
              <w:t xml:space="preserve">q) INDÚSTRIA DE BORRACHA </w:t>
            </w:r>
          </w:p>
        </w:tc>
        <w:tc>
          <w:tcPr>
            <w:tcW w:w="887" w:type="pct"/>
          </w:tcPr>
          <w:p w14:paraId="62774C1E" w14:textId="77777777" w:rsidR="000C13CD" w:rsidRPr="00F37ADE" w:rsidRDefault="000C13CD" w:rsidP="00690B76">
            <w:pPr>
              <w:pStyle w:val="Default"/>
              <w:rPr>
                <w:sz w:val="20"/>
                <w:szCs w:val="20"/>
              </w:rPr>
            </w:pPr>
            <w:r w:rsidRPr="00F37ADE">
              <w:rPr>
                <w:b/>
                <w:bCs/>
                <w:sz w:val="20"/>
                <w:szCs w:val="20"/>
              </w:rPr>
              <w:t xml:space="preserve">91 pontos </w:t>
            </w:r>
          </w:p>
        </w:tc>
      </w:tr>
      <w:tr w:rsidR="000C13CD" w:rsidRPr="00F37ADE" w14:paraId="7228E41A" w14:textId="77777777" w:rsidTr="00690B76">
        <w:tc>
          <w:tcPr>
            <w:tcW w:w="4113" w:type="pct"/>
          </w:tcPr>
          <w:p w14:paraId="1F37CFB1" w14:textId="77777777" w:rsidR="000C13CD" w:rsidRPr="00F37ADE" w:rsidRDefault="000C13CD" w:rsidP="00690B76">
            <w:pPr>
              <w:pStyle w:val="Default"/>
              <w:rPr>
                <w:sz w:val="20"/>
                <w:szCs w:val="20"/>
              </w:rPr>
            </w:pPr>
            <w:r w:rsidRPr="00F37ADE">
              <w:rPr>
                <w:sz w:val="20"/>
                <w:szCs w:val="20"/>
              </w:rPr>
              <w:t xml:space="preserve">r) INDÚSTRIA DO MATERIAL DE TRANSPORTE </w:t>
            </w:r>
          </w:p>
        </w:tc>
        <w:tc>
          <w:tcPr>
            <w:tcW w:w="887" w:type="pct"/>
          </w:tcPr>
          <w:p w14:paraId="3B276A61" w14:textId="77777777" w:rsidR="000C13CD" w:rsidRPr="00F37ADE" w:rsidRDefault="000C13CD" w:rsidP="00690B76">
            <w:pPr>
              <w:pStyle w:val="Default"/>
              <w:rPr>
                <w:sz w:val="20"/>
                <w:szCs w:val="20"/>
              </w:rPr>
            </w:pPr>
            <w:r w:rsidRPr="00F37ADE">
              <w:rPr>
                <w:b/>
                <w:bCs/>
                <w:sz w:val="20"/>
                <w:szCs w:val="20"/>
              </w:rPr>
              <w:t xml:space="preserve">89 pontos </w:t>
            </w:r>
          </w:p>
        </w:tc>
      </w:tr>
      <w:tr w:rsidR="000C13CD" w:rsidRPr="00F37ADE" w14:paraId="1890223A" w14:textId="77777777" w:rsidTr="00690B76">
        <w:tc>
          <w:tcPr>
            <w:tcW w:w="4113" w:type="pct"/>
          </w:tcPr>
          <w:p w14:paraId="25C3A39F" w14:textId="77777777" w:rsidR="000C13CD" w:rsidRPr="00F37ADE" w:rsidRDefault="000C13CD" w:rsidP="00690B76">
            <w:pPr>
              <w:pStyle w:val="Default"/>
              <w:rPr>
                <w:sz w:val="20"/>
                <w:szCs w:val="20"/>
              </w:rPr>
            </w:pPr>
            <w:r w:rsidRPr="00F37ADE">
              <w:rPr>
                <w:sz w:val="20"/>
                <w:szCs w:val="20"/>
              </w:rPr>
              <w:t xml:space="preserve">s) INDÚSTRIA DE PRODUTOS FARMACÊUTICOS / VETERINÁRIOS </w:t>
            </w:r>
          </w:p>
        </w:tc>
        <w:tc>
          <w:tcPr>
            <w:tcW w:w="887" w:type="pct"/>
          </w:tcPr>
          <w:p w14:paraId="5D68CD12" w14:textId="77777777" w:rsidR="000C13CD" w:rsidRPr="00F37ADE" w:rsidRDefault="000C13CD" w:rsidP="00690B76">
            <w:pPr>
              <w:pStyle w:val="Default"/>
              <w:rPr>
                <w:sz w:val="20"/>
                <w:szCs w:val="20"/>
              </w:rPr>
            </w:pPr>
            <w:r w:rsidRPr="00F37ADE">
              <w:rPr>
                <w:b/>
                <w:bCs/>
                <w:sz w:val="20"/>
                <w:szCs w:val="20"/>
              </w:rPr>
              <w:t xml:space="preserve">87 pontos </w:t>
            </w:r>
          </w:p>
        </w:tc>
      </w:tr>
      <w:tr w:rsidR="000C13CD" w:rsidRPr="00F37ADE" w14:paraId="45E8BCB6" w14:textId="77777777" w:rsidTr="00690B76">
        <w:tc>
          <w:tcPr>
            <w:tcW w:w="4113" w:type="pct"/>
          </w:tcPr>
          <w:p w14:paraId="6C7DDA1E" w14:textId="77777777" w:rsidR="000C13CD" w:rsidRPr="00F37ADE" w:rsidRDefault="000C13CD" w:rsidP="00690B76">
            <w:pPr>
              <w:pStyle w:val="Default"/>
              <w:rPr>
                <w:sz w:val="20"/>
                <w:szCs w:val="20"/>
              </w:rPr>
            </w:pPr>
            <w:r w:rsidRPr="00F37ADE">
              <w:rPr>
                <w:sz w:val="20"/>
                <w:szCs w:val="20"/>
              </w:rPr>
              <w:t xml:space="preserve">t) INDÚSTRIA DE COUROS / PELES / PRODUTOS SIMILARES </w:t>
            </w:r>
          </w:p>
        </w:tc>
        <w:tc>
          <w:tcPr>
            <w:tcW w:w="887" w:type="pct"/>
          </w:tcPr>
          <w:p w14:paraId="3325A2F1" w14:textId="77777777" w:rsidR="000C13CD" w:rsidRPr="00F37ADE" w:rsidRDefault="000C13CD" w:rsidP="00690B76">
            <w:pPr>
              <w:pStyle w:val="Default"/>
              <w:rPr>
                <w:sz w:val="20"/>
                <w:szCs w:val="20"/>
              </w:rPr>
            </w:pPr>
            <w:r w:rsidRPr="00F37ADE">
              <w:rPr>
                <w:b/>
                <w:bCs/>
                <w:sz w:val="20"/>
                <w:szCs w:val="20"/>
              </w:rPr>
              <w:t xml:space="preserve">85 pontos </w:t>
            </w:r>
          </w:p>
        </w:tc>
      </w:tr>
      <w:tr w:rsidR="000C13CD" w:rsidRPr="00F37ADE" w14:paraId="4E74FA97" w14:textId="77777777" w:rsidTr="00690B76">
        <w:tc>
          <w:tcPr>
            <w:tcW w:w="4113" w:type="pct"/>
          </w:tcPr>
          <w:p w14:paraId="0C9C5EB3" w14:textId="77777777" w:rsidR="000C13CD" w:rsidRPr="00F37ADE" w:rsidRDefault="000C13CD" w:rsidP="00690B76">
            <w:pPr>
              <w:pStyle w:val="Default"/>
              <w:rPr>
                <w:sz w:val="20"/>
                <w:szCs w:val="20"/>
              </w:rPr>
            </w:pPr>
            <w:r w:rsidRPr="00F37ADE">
              <w:rPr>
                <w:sz w:val="20"/>
                <w:szCs w:val="20"/>
              </w:rPr>
              <w:t xml:space="preserve">u) INDÚSTRIA TÊXTIL </w:t>
            </w:r>
          </w:p>
        </w:tc>
        <w:tc>
          <w:tcPr>
            <w:tcW w:w="887" w:type="pct"/>
          </w:tcPr>
          <w:p w14:paraId="65E99E90" w14:textId="77777777" w:rsidR="000C13CD" w:rsidRPr="00F37ADE" w:rsidRDefault="000C13CD" w:rsidP="00690B76">
            <w:pPr>
              <w:pStyle w:val="Default"/>
              <w:rPr>
                <w:sz w:val="20"/>
                <w:szCs w:val="20"/>
              </w:rPr>
            </w:pPr>
            <w:r w:rsidRPr="00F37ADE">
              <w:rPr>
                <w:b/>
                <w:bCs/>
                <w:sz w:val="20"/>
                <w:szCs w:val="20"/>
              </w:rPr>
              <w:t xml:space="preserve">83 pontos </w:t>
            </w:r>
          </w:p>
        </w:tc>
      </w:tr>
      <w:tr w:rsidR="000C13CD" w:rsidRPr="00F37ADE" w14:paraId="70459087" w14:textId="77777777" w:rsidTr="00690B76">
        <w:tc>
          <w:tcPr>
            <w:tcW w:w="4113" w:type="pct"/>
          </w:tcPr>
          <w:p w14:paraId="78BE4B7E" w14:textId="77777777" w:rsidR="000C13CD" w:rsidRPr="00F37ADE" w:rsidRDefault="000C13CD" w:rsidP="00690B76">
            <w:pPr>
              <w:pStyle w:val="Default"/>
              <w:rPr>
                <w:sz w:val="20"/>
                <w:szCs w:val="20"/>
              </w:rPr>
            </w:pPr>
            <w:r w:rsidRPr="00F37ADE">
              <w:rPr>
                <w:sz w:val="20"/>
                <w:szCs w:val="20"/>
              </w:rPr>
              <w:t xml:space="preserve">v) OUTRAS ATIVIDADES industriais não compreendidas acima </w:t>
            </w:r>
          </w:p>
        </w:tc>
        <w:tc>
          <w:tcPr>
            <w:tcW w:w="887" w:type="pct"/>
          </w:tcPr>
          <w:p w14:paraId="37631C68" w14:textId="77777777" w:rsidR="000C13CD" w:rsidRPr="00F37ADE" w:rsidRDefault="000C13CD" w:rsidP="00690B76">
            <w:pPr>
              <w:pStyle w:val="Default"/>
              <w:rPr>
                <w:sz w:val="20"/>
                <w:szCs w:val="20"/>
              </w:rPr>
            </w:pPr>
            <w:r w:rsidRPr="00F37ADE">
              <w:rPr>
                <w:b/>
                <w:bCs/>
                <w:sz w:val="20"/>
                <w:szCs w:val="20"/>
              </w:rPr>
              <w:t xml:space="preserve">20 pontos </w:t>
            </w:r>
          </w:p>
        </w:tc>
      </w:tr>
      <w:tr w:rsidR="000C13CD" w:rsidRPr="00F37ADE" w14:paraId="3911DF70" w14:textId="77777777" w:rsidTr="00690B76">
        <w:tc>
          <w:tcPr>
            <w:tcW w:w="5000" w:type="pct"/>
            <w:gridSpan w:val="2"/>
          </w:tcPr>
          <w:p w14:paraId="37C68793" w14:textId="77777777" w:rsidR="000C13CD" w:rsidRPr="00F37ADE" w:rsidRDefault="000C13CD" w:rsidP="00690B76">
            <w:pPr>
              <w:jc w:val="both"/>
              <w:rPr>
                <w:rFonts w:ascii="Arial" w:hAnsi="Arial" w:cs="Arial"/>
                <w:b/>
              </w:rPr>
            </w:pPr>
            <w:r w:rsidRPr="00F37ADE">
              <w:rPr>
                <w:rFonts w:ascii="Arial" w:hAnsi="Arial" w:cs="Arial"/>
                <w:b/>
                <w:bCs/>
              </w:rPr>
              <w:t xml:space="preserve">OBSERVAÇÃO: </w:t>
            </w:r>
          </w:p>
          <w:p w14:paraId="564BE80B" w14:textId="77777777" w:rsidR="000C13CD" w:rsidRPr="00F37ADE" w:rsidRDefault="000C13CD" w:rsidP="00690B76">
            <w:pPr>
              <w:jc w:val="both"/>
              <w:rPr>
                <w:rFonts w:ascii="Arial" w:hAnsi="Arial" w:cs="Arial"/>
                <w:b/>
              </w:rPr>
            </w:pPr>
            <w:r w:rsidRPr="00F37ADE">
              <w:rPr>
                <w:rFonts w:ascii="Arial" w:hAnsi="Arial" w:cs="Arial"/>
                <w:b/>
                <w:bCs/>
              </w:rPr>
              <w:t>O enquadramento nas atividades industriais tomará por base a atividade industrial preponderante do empreendimento a ser realizado pela indústria, o qual deverá estar contemplado no objeto social da mesma.</w:t>
            </w:r>
          </w:p>
        </w:tc>
      </w:tr>
    </w:tbl>
    <w:p w14:paraId="7DB5A5AC" w14:textId="77777777" w:rsidR="000C13CD" w:rsidRPr="00F37ADE" w:rsidRDefault="000C13CD" w:rsidP="000C13CD">
      <w:pPr>
        <w:jc w:val="both"/>
        <w:rPr>
          <w:rFonts w:ascii="Arial" w:hAnsi="Arial" w:cs="Arial"/>
          <w:b/>
        </w:rPr>
      </w:pPr>
    </w:p>
    <w:p w14:paraId="3CA1BD75" w14:textId="77777777" w:rsidR="000C13CD" w:rsidRPr="00F37ADE" w:rsidRDefault="000C13CD" w:rsidP="000C13CD">
      <w:pPr>
        <w:jc w:val="both"/>
        <w:rPr>
          <w:rFonts w:ascii="Arial" w:hAnsi="Arial" w:cs="Arial"/>
          <w:b/>
        </w:rPr>
      </w:pPr>
      <w:proofErr w:type="gramStart"/>
      <w:r w:rsidRPr="00F37ADE">
        <w:rPr>
          <w:rFonts w:ascii="Arial" w:hAnsi="Arial" w:cs="Arial"/>
          <w:b/>
        </w:rPr>
        <w:t>2) Quanto</w:t>
      </w:r>
      <w:proofErr w:type="gramEnd"/>
      <w:r w:rsidRPr="00F37ADE">
        <w:rPr>
          <w:rFonts w:ascii="Arial" w:hAnsi="Arial" w:cs="Arial"/>
          <w:b/>
        </w:rPr>
        <w:t xml:space="preserve"> a geração de empregos diretos:</w:t>
      </w:r>
    </w:p>
    <w:p w14:paraId="23EE02A7" w14:textId="77777777" w:rsidR="000C13CD" w:rsidRPr="00F37ADE" w:rsidRDefault="000C13CD" w:rsidP="000C13CD">
      <w:pPr>
        <w:jc w:val="both"/>
        <w:rPr>
          <w:rFonts w:ascii="Arial" w:hAnsi="Arial" w:cs="Arial"/>
          <w:b/>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7DA3DCDF" w14:textId="77777777" w:rsidTr="00690B76">
        <w:tc>
          <w:tcPr>
            <w:tcW w:w="4113" w:type="pct"/>
          </w:tcPr>
          <w:p w14:paraId="7CE88FA4" w14:textId="77777777" w:rsidR="000C13CD" w:rsidRPr="00F37ADE" w:rsidRDefault="000C13CD" w:rsidP="00690B76">
            <w:pPr>
              <w:jc w:val="both"/>
              <w:rPr>
                <w:rFonts w:ascii="Arial" w:hAnsi="Arial" w:cs="Arial"/>
              </w:rPr>
            </w:pPr>
            <w:r w:rsidRPr="00F37ADE">
              <w:rPr>
                <w:rFonts w:ascii="Arial" w:hAnsi="Arial" w:cs="Arial"/>
              </w:rPr>
              <w:t>a) Mais de 21 empregos</w:t>
            </w:r>
          </w:p>
        </w:tc>
        <w:tc>
          <w:tcPr>
            <w:tcW w:w="887" w:type="pct"/>
          </w:tcPr>
          <w:p w14:paraId="00DB71A8" w14:textId="77777777" w:rsidR="000C13CD" w:rsidRPr="00F37ADE" w:rsidRDefault="000C13CD" w:rsidP="00690B76">
            <w:pPr>
              <w:jc w:val="both"/>
              <w:rPr>
                <w:rFonts w:ascii="Arial" w:hAnsi="Arial" w:cs="Arial"/>
                <w:b/>
              </w:rPr>
            </w:pPr>
            <w:r w:rsidRPr="00F37ADE">
              <w:rPr>
                <w:rFonts w:ascii="Arial" w:hAnsi="Arial" w:cs="Arial"/>
                <w:b/>
              </w:rPr>
              <w:t>200 pontos</w:t>
            </w:r>
          </w:p>
        </w:tc>
      </w:tr>
      <w:tr w:rsidR="000C13CD" w:rsidRPr="00F37ADE" w14:paraId="5BA18E35" w14:textId="77777777" w:rsidTr="00690B76">
        <w:tc>
          <w:tcPr>
            <w:tcW w:w="4113" w:type="pct"/>
          </w:tcPr>
          <w:p w14:paraId="125D429D" w14:textId="77777777" w:rsidR="000C13CD" w:rsidRPr="00F37ADE" w:rsidRDefault="000C13CD" w:rsidP="00690B76">
            <w:pPr>
              <w:jc w:val="both"/>
              <w:rPr>
                <w:rFonts w:ascii="Arial" w:hAnsi="Arial" w:cs="Arial"/>
              </w:rPr>
            </w:pPr>
            <w:r w:rsidRPr="00F37ADE">
              <w:rPr>
                <w:rFonts w:ascii="Arial" w:hAnsi="Arial" w:cs="Arial"/>
              </w:rPr>
              <w:t>b) De 11 a 20 empregos</w:t>
            </w:r>
          </w:p>
        </w:tc>
        <w:tc>
          <w:tcPr>
            <w:tcW w:w="887" w:type="pct"/>
          </w:tcPr>
          <w:p w14:paraId="1ED139C2" w14:textId="77777777" w:rsidR="000C13CD" w:rsidRPr="00F37ADE" w:rsidRDefault="000C13CD" w:rsidP="00690B76">
            <w:pPr>
              <w:jc w:val="both"/>
              <w:rPr>
                <w:rFonts w:ascii="Arial" w:hAnsi="Arial" w:cs="Arial"/>
                <w:b/>
              </w:rPr>
            </w:pPr>
            <w:r w:rsidRPr="00F37ADE">
              <w:rPr>
                <w:rFonts w:ascii="Arial" w:hAnsi="Arial" w:cs="Arial"/>
                <w:b/>
              </w:rPr>
              <w:t>100 pontos</w:t>
            </w:r>
          </w:p>
        </w:tc>
      </w:tr>
      <w:tr w:rsidR="000C13CD" w:rsidRPr="00F37ADE" w14:paraId="5F1BC67A" w14:textId="77777777" w:rsidTr="00690B76">
        <w:tc>
          <w:tcPr>
            <w:tcW w:w="4113" w:type="pct"/>
          </w:tcPr>
          <w:p w14:paraId="5FD97313" w14:textId="77777777" w:rsidR="000C13CD" w:rsidRPr="00F37ADE" w:rsidRDefault="000C13CD" w:rsidP="00690B76">
            <w:pPr>
              <w:jc w:val="both"/>
              <w:rPr>
                <w:rFonts w:ascii="Arial" w:hAnsi="Arial" w:cs="Arial"/>
              </w:rPr>
            </w:pPr>
            <w:r w:rsidRPr="00F37ADE">
              <w:rPr>
                <w:rFonts w:ascii="Arial" w:hAnsi="Arial" w:cs="Arial"/>
              </w:rPr>
              <w:t>c) De 06 a 10 empregos</w:t>
            </w:r>
          </w:p>
        </w:tc>
        <w:tc>
          <w:tcPr>
            <w:tcW w:w="887" w:type="pct"/>
          </w:tcPr>
          <w:p w14:paraId="3420885A" w14:textId="77777777" w:rsidR="000C13CD" w:rsidRPr="00F37ADE" w:rsidRDefault="000C13CD" w:rsidP="00690B76">
            <w:pPr>
              <w:jc w:val="both"/>
              <w:rPr>
                <w:rFonts w:ascii="Arial" w:hAnsi="Arial" w:cs="Arial"/>
                <w:b/>
              </w:rPr>
            </w:pPr>
            <w:r w:rsidRPr="00F37ADE">
              <w:rPr>
                <w:rFonts w:ascii="Arial" w:hAnsi="Arial" w:cs="Arial"/>
                <w:b/>
              </w:rPr>
              <w:t>50 pontos</w:t>
            </w:r>
          </w:p>
        </w:tc>
      </w:tr>
      <w:tr w:rsidR="000C13CD" w:rsidRPr="00F37ADE" w14:paraId="331731C5" w14:textId="77777777" w:rsidTr="00690B76">
        <w:tc>
          <w:tcPr>
            <w:tcW w:w="4113" w:type="pct"/>
          </w:tcPr>
          <w:p w14:paraId="479A11BC" w14:textId="77777777" w:rsidR="000C13CD" w:rsidRPr="00F37ADE" w:rsidRDefault="000C13CD" w:rsidP="00690B76">
            <w:pPr>
              <w:jc w:val="both"/>
              <w:rPr>
                <w:rFonts w:ascii="Arial" w:hAnsi="Arial" w:cs="Arial"/>
              </w:rPr>
            </w:pPr>
            <w:r w:rsidRPr="00F37ADE">
              <w:rPr>
                <w:rFonts w:ascii="Arial" w:hAnsi="Arial" w:cs="Arial"/>
              </w:rPr>
              <w:t>d) Até 05 empregos</w:t>
            </w:r>
          </w:p>
        </w:tc>
        <w:tc>
          <w:tcPr>
            <w:tcW w:w="887" w:type="pct"/>
          </w:tcPr>
          <w:p w14:paraId="7CA723D9" w14:textId="77777777" w:rsidR="000C13CD" w:rsidRPr="00F37ADE" w:rsidRDefault="000C13CD" w:rsidP="00690B76">
            <w:pPr>
              <w:jc w:val="both"/>
              <w:rPr>
                <w:rFonts w:ascii="Arial" w:hAnsi="Arial" w:cs="Arial"/>
                <w:b/>
              </w:rPr>
            </w:pPr>
            <w:r w:rsidRPr="00F37ADE">
              <w:rPr>
                <w:rFonts w:ascii="Arial" w:hAnsi="Arial" w:cs="Arial"/>
                <w:b/>
              </w:rPr>
              <w:t>30 pontos</w:t>
            </w:r>
          </w:p>
        </w:tc>
      </w:tr>
    </w:tbl>
    <w:p w14:paraId="1BDD28D0" w14:textId="77777777" w:rsidR="000C13CD" w:rsidRPr="00F37ADE" w:rsidRDefault="000C13CD" w:rsidP="000C13CD">
      <w:pPr>
        <w:jc w:val="both"/>
        <w:rPr>
          <w:rFonts w:ascii="Arial" w:hAnsi="Arial" w:cs="Arial"/>
        </w:rPr>
      </w:pPr>
    </w:p>
    <w:p w14:paraId="0E7369AA" w14:textId="77777777" w:rsidR="000C13CD" w:rsidRPr="00F37ADE" w:rsidRDefault="000C13CD" w:rsidP="000C13CD">
      <w:pPr>
        <w:jc w:val="both"/>
        <w:rPr>
          <w:rFonts w:ascii="Arial" w:hAnsi="Arial" w:cs="Arial"/>
          <w:b/>
        </w:rPr>
      </w:pPr>
      <w:proofErr w:type="gramStart"/>
      <w:r w:rsidRPr="00F37ADE">
        <w:rPr>
          <w:rFonts w:ascii="Arial" w:hAnsi="Arial" w:cs="Arial"/>
          <w:b/>
        </w:rPr>
        <w:t>3) Quanto</w:t>
      </w:r>
      <w:proofErr w:type="gramEnd"/>
      <w:r w:rsidRPr="00F37ADE">
        <w:rPr>
          <w:rFonts w:ascii="Arial" w:hAnsi="Arial" w:cs="Arial"/>
          <w:b/>
        </w:rPr>
        <w:t xml:space="preserve"> a geração de empregos indiretos:</w:t>
      </w:r>
    </w:p>
    <w:p w14:paraId="7CA957C6" w14:textId="77777777" w:rsidR="000C13CD" w:rsidRPr="00F37ADE" w:rsidRDefault="000C13CD" w:rsidP="000C13CD">
      <w:pPr>
        <w:jc w:val="both"/>
        <w:rPr>
          <w:rFonts w:ascii="Arial" w:hAnsi="Arial" w:cs="Arial"/>
        </w:rPr>
      </w:pPr>
    </w:p>
    <w:tbl>
      <w:tblPr>
        <w:tblW w:w="48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0"/>
        <w:gridCol w:w="1658"/>
      </w:tblGrid>
      <w:tr w:rsidR="000C13CD" w:rsidRPr="00F37ADE" w14:paraId="193DE5C8" w14:textId="77777777" w:rsidTr="00690B76">
        <w:tc>
          <w:tcPr>
            <w:tcW w:w="4113" w:type="pct"/>
          </w:tcPr>
          <w:p w14:paraId="07994FE7" w14:textId="77777777" w:rsidR="000C13CD" w:rsidRPr="00F37ADE" w:rsidRDefault="000C13CD" w:rsidP="00690B76">
            <w:pPr>
              <w:jc w:val="both"/>
              <w:rPr>
                <w:rFonts w:ascii="Arial" w:hAnsi="Arial" w:cs="Arial"/>
              </w:rPr>
            </w:pPr>
            <w:r w:rsidRPr="00F37ADE">
              <w:rPr>
                <w:rFonts w:ascii="Arial" w:hAnsi="Arial" w:cs="Arial"/>
              </w:rPr>
              <w:t>a) Mais de 21 empregos</w:t>
            </w:r>
          </w:p>
        </w:tc>
        <w:tc>
          <w:tcPr>
            <w:tcW w:w="887" w:type="pct"/>
          </w:tcPr>
          <w:p w14:paraId="1F9B05E5" w14:textId="77777777" w:rsidR="000C13CD" w:rsidRPr="00F37ADE" w:rsidRDefault="000C13CD" w:rsidP="00690B76">
            <w:pPr>
              <w:jc w:val="both"/>
              <w:rPr>
                <w:rFonts w:ascii="Arial" w:hAnsi="Arial" w:cs="Arial"/>
                <w:b/>
              </w:rPr>
            </w:pPr>
            <w:r w:rsidRPr="00F37ADE">
              <w:rPr>
                <w:rFonts w:ascii="Arial" w:hAnsi="Arial" w:cs="Arial"/>
                <w:b/>
              </w:rPr>
              <w:t>120 pontos</w:t>
            </w:r>
          </w:p>
        </w:tc>
      </w:tr>
      <w:tr w:rsidR="000C13CD" w:rsidRPr="00F37ADE" w14:paraId="08585B8A" w14:textId="77777777" w:rsidTr="00690B76">
        <w:tc>
          <w:tcPr>
            <w:tcW w:w="4113" w:type="pct"/>
          </w:tcPr>
          <w:p w14:paraId="76A4D6FC" w14:textId="77777777" w:rsidR="000C13CD" w:rsidRPr="00F37ADE" w:rsidRDefault="000C13CD" w:rsidP="00690B76">
            <w:pPr>
              <w:jc w:val="both"/>
              <w:rPr>
                <w:rFonts w:ascii="Arial" w:hAnsi="Arial" w:cs="Arial"/>
              </w:rPr>
            </w:pPr>
            <w:r w:rsidRPr="00F37ADE">
              <w:rPr>
                <w:rFonts w:ascii="Arial" w:hAnsi="Arial" w:cs="Arial"/>
              </w:rPr>
              <w:t>b) De 11 a 20 empregos</w:t>
            </w:r>
          </w:p>
        </w:tc>
        <w:tc>
          <w:tcPr>
            <w:tcW w:w="887" w:type="pct"/>
          </w:tcPr>
          <w:p w14:paraId="2CD87DA1" w14:textId="77777777" w:rsidR="000C13CD" w:rsidRPr="00F37ADE" w:rsidRDefault="000C13CD" w:rsidP="00690B76">
            <w:pPr>
              <w:jc w:val="both"/>
              <w:rPr>
                <w:rFonts w:ascii="Arial" w:hAnsi="Arial" w:cs="Arial"/>
                <w:b/>
              </w:rPr>
            </w:pPr>
            <w:r w:rsidRPr="00F37ADE">
              <w:rPr>
                <w:rFonts w:ascii="Arial" w:hAnsi="Arial" w:cs="Arial"/>
                <w:b/>
              </w:rPr>
              <w:t>60 pontos</w:t>
            </w:r>
          </w:p>
        </w:tc>
      </w:tr>
      <w:tr w:rsidR="000C13CD" w:rsidRPr="00F37ADE" w14:paraId="04BC3728" w14:textId="77777777" w:rsidTr="00690B76">
        <w:tc>
          <w:tcPr>
            <w:tcW w:w="4113" w:type="pct"/>
          </w:tcPr>
          <w:p w14:paraId="40BC6CA3" w14:textId="77777777" w:rsidR="000C13CD" w:rsidRPr="00F37ADE" w:rsidRDefault="000C13CD" w:rsidP="00690B76">
            <w:pPr>
              <w:jc w:val="both"/>
              <w:rPr>
                <w:rFonts w:ascii="Arial" w:hAnsi="Arial" w:cs="Arial"/>
              </w:rPr>
            </w:pPr>
            <w:r w:rsidRPr="00F37ADE">
              <w:rPr>
                <w:rFonts w:ascii="Arial" w:hAnsi="Arial" w:cs="Arial"/>
              </w:rPr>
              <w:t>c) De 06 a 10 empregos</w:t>
            </w:r>
          </w:p>
        </w:tc>
        <w:tc>
          <w:tcPr>
            <w:tcW w:w="887" w:type="pct"/>
          </w:tcPr>
          <w:p w14:paraId="17A08933" w14:textId="77777777" w:rsidR="000C13CD" w:rsidRPr="00F37ADE" w:rsidRDefault="000C13CD" w:rsidP="00690B76">
            <w:pPr>
              <w:jc w:val="both"/>
              <w:rPr>
                <w:rFonts w:ascii="Arial" w:hAnsi="Arial" w:cs="Arial"/>
                <w:b/>
              </w:rPr>
            </w:pPr>
            <w:r w:rsidRPr="00F37ADE">
              <w:rPr>
                <w:rFonts w:ascii="Arial" w:hAnsi="Arial" w:cs="Arial"/>
                <w:b/>
              </w:rPr>
              <w:t>30 pontos</w:t>
            </w:r>
          </w:p>
        </w:tc>
      </w:tr>
      <w:tr w:rsidR="000C13CD" w:rsidRPr="00F37ADE" w14:paraId="575EEB62" w14:textId="77777777" w:rsidTr="00690B76">
        <w:tc>
          <w:tcPr>
            <w:tcW w:w="4113" w:type="pct"/>
          </w:tcPr>
          <w:p w14:paraId="439CB3E7" w14:textId="77777777" w:rsidR="000C13CD" w:rsidRPr="00F37ADE" w:rsidRDefault="000C13CD" w:rsidP="00690B76">
            <w:pPr>
              <w:jc w:val="both"/>
              <w:rPr>
                <w:rFonts w:ascii="Arial" w:hAnsi="Arial" w:cs="Arial"/>
              </w:rPr>
            </w:pPr>
            <w:r w:rsidRPr="00F37ADE">
              <w:rPr>
                <w:rFonts w:ascii="Arial" w:hAnsi="Arial" w:cs="Arial"/>
              </w:rPr>
              <w:t>d) Até 05 empregos</w:t>
            </w:r>
          </w:p>
        </w:tc>
        <w:tc>
          <w:tcPr>
            <w:tcW w:w="887" w:type="pct"/>
          </w:tcPr>
          <w:p w14:paraId="6DAE6B7F" w14:textId="77777777" w:rsidR="000C13CD" w:rsidRPr="00F37ADE" w:rsidRDefault="000C13CD" w:rsidP="00690B76">
            <w:pPr>
              <w:jc w:val="both"/>
              <w:rPr>
                <w:rFonts w:ascii="Arial" w:hAnsi="Arial" w:cs="Arial"/>
                <w:b/>
              </w:rPr>
            </w:pPr>
            <w:r w:rsidRPr="00F37ADE">
              <w:rPr>
                <w:rFonts w:ascii="Arial" w:hAnsi="Arial" w:cs="Arial"/>
                <w:b/>
              </w:rPr>
              <w:t>10 pontos</w:t>
            </w:r>
          </w:p>
        </w:tc>
      </w:tr>
    </w:tbl>
    <w:p w14:paraId="6F78FF5E" w14:textId="77777777" w:rsidR="000C13CD" w:rsidRPr="00F37ADE" w:rsidRDefault="000C13CD" w:rsidP="000C13CD">
      <w:pPr>
        <w:jc w:val="both"/>
        <w:rPr>
          <w:rFonts w:ascii="Arial" w:hAnsi="Arial" w:cs="Arial"/>
        </w:rPr>
      </w:pPr>
    </w:p>
    <w:p w14:paraId="0FE9A127" w14:textId="77777777" w:rsidR="000C13CD" w:rsidRPr="00F37ADE" w:rsidRDefault="000C13CD" w:rsidP="000C13CD">
      <w:pPr>
        <w:jc w:val="both"/>
        <w:rPr>
          <w:rFonts w:ascii="Arial" w:hAnsi="Arial" w:cs="Arial"/>
        </w:rPr>
      </w:pPr>
      <w:r w:rsidRPr="00F37ADE">
        <w:rPr>
          <w:rFonts w:ascii="Arial" w:hAnsi="Arial" w:cs="Arial"/>
          <w:b/>
        </w:rPr>
        <w:t>6.7.2 -</w:t>
      </w:r>
      <w:r w:rsidRPr="00F37ADE">
        <w:rPr>
          <w:rFonts w:ascii="Arial" w:hAnsi="Arial" w:cs="Arial"/>
        </w:rPr>
        <w:t xml:space="preserve"> A classificação das licitantes obedecerá à pontuação obtida por cada uma das inscritas, partindo da que obtiver o maior número de pontos.</w:t>
      </w:r>
    </w:p>
    <w:p w14:paraId="10D80D25" w14:textId="77777777" w:rsidR="000C13CD" w:rsidRPr="00F37ADE" w:rsidRDefault="000C13CD" w:rsidP="000C13CD">
      <w:pPr>
        <w:jc w:val="both"/>
        <w:rPr>
          <w:rFonts w:ascii="Arial" w:hAnsi="Arial" w:cs="Arial"/>
        </w:rPr>
      </w:pPr>
      <w:r w:rsidRPr="00F37ADE">
        <w:rPr>
          <w:rFonts w:ascii="Arial" w:hAnsi="Arial" w:cs="Arial"/>
          <w:b/>
        </w:rPr>
        <w:t>6.7.3 -</w:t>
      </w:r>
      <w:r w:rsidRPr="00F37ADE">
        <w:rPr>
          <w:rFonts w:ascii="Arial" w:hAnsi="Arial" w:cs="Arial"/>
        </w:rPr>
        <w:t xml:space="preserve"> As empresas serão classificadas até o número de lotes oferecidos no processo seletivo, figurando as demais como suplentes. A escolha do lote será feita pelo Conselho Municipal</w:t>
      </w:r>
      <w:r w:rsidRPr="00F37ADE">
        <w:rPr>
          <w:rFonts w:ascii="Arial" w:hAnsi="Arial" w:cs="Arial"/>
          <w:b/>
        </w:rPr>
        <w:t xml:space="preserve"> </w:t>
      </w:r>
      <w:r w:rsidRPr="00F37ADE">
        <w:rPr>
          <w:rFonts w:ascii="Arial" w:hAnsi="Arial" w:cs="Arial"/>
        </w:rPr>
        <w:t>de Desenvolvimento Econômico – CMDE em reunião com os selecionados.</w:t>
      </w:r>
    </w:p>
    <w:p w14:paraId="4B7CEBDA" w14:textId="77777777" w:rsidR="000C13CD" w:rsidRPr="00F37ADE" w:rsidRDefault="000C13CD" w:rsidP="000C13CD">
      <w:pPr>
        <w:jc w:val="both"/>
        <w:rPr>
          <w:rFonts w:ascii="Arial" w:hAnsi="Arial" w:cs="Arial"/>
        </w:rPr>
      </w:pPr>
      <w:r w:rsidRPr="00F37ADE">
        <w:rPr>
          <w:rFonts w:ascii="Arial" w:hAnsi="Arial" w:cs="Arial"/>
          <w:b/>
        </w:rPr>
        <w:t>6.7.4 -</w:t>
      </w:r>
      <w:r w:rsidRPr="00F37ADE">
        <w:rPr>
          <w:rFonts w:ascii="Arial" w:hAnsi="Arial" w:cs="Arial"/>
        </w:rPr>
        <w:t xml:space="preserve"> Caberá a Comissão Permanente de Licitações proceder ao julgamento do presente Edital de Licitação, submetendo o seu resultado a consideração do Sr. Prefeito Municipal, com vistas à homologação e adjudicação;</w:t>
      </w:r>
    </w:p>
    <w:p w14:paraId="1270F8DE" w14:textId="77777777" w:rsidR="000C13CD" w:rsidRPr="00F37ADE" w:rsidRDefault="000C13CD" w:rsidP="000C13CD">
      <w:pPr>
        <w:jc w:val="both"/>
        <w:rPr>
          <w:rFonts w:ascii="Arial" w:hAnsi="Arial" w:cs="Arial"/>
        </w:rPr>
      </w:pPr>
      <w:r w:rsidRPr="00F37ADE">
        <w:rPr>
          <w:rFonts w:ascii="Arial" w:hAnsi="Arial" w:cs="Arial"/>
          <w:b/>
        </w:rPr>
        <w:t>6.7.5 -</w:t>
      </w:r>
      <w:r w:rsidRPr="00F37ADE">
        <w:rPr>
          <w:rFonts w:ascii="Arial" w:hAnsi="Arial" w:cs="Arial"/>
        </w:rPr>
        <w:t xml:space="preserve"> A decisão da Comissão Permanente de Licitações somente será considerada definitiva, após homologação realizada pelo Sr. Prefeito Municipal.</w:t>
      </w:r>
    </w:p>
    <w:p w14:paraId="13081AFE" w14:textId="77777777" w:rsidR="000C13CD" w:rsidRPr="00F37ADE" w:rsidRDefault="000C13CD" w:rsidP="000C13CD">
      <w:pPr>
        <w:jc w:val="both"/>
        <w:rPr>
          <w:rFonts w:ascii="Arial" w:hAnsi="Arial" w:cs="Arial"/>
        </w:rPr>
      </w:pPr>
    </w:p>
    <w:p w14:paraId="39003A8C" w14:textId="77777777" w:rsidR="000C13CD" w:rsidRPr="00F37ADE" w:rsidRDefault="000C13CD" w:rsidP="000C13CD">
      <w:pPr>
        <w:jc w:val="both"/>
        <w:rPr>
          <w:rFonts w:ascii="Arial" w:hAnsi="Arial" w:cs="Arial"/>
          <w:b/>
        </w:rPr>
      </w:pPr>
      <w:r w:rsidRPr="00F37ADE">
        <w:rPr>
          <w:rFonts w:ascii="Arial" w:hAnsi="Arial" w:cs="Arial"/>
          <w:b/>
        </w:rPr>
        <w:t>7 - DOS RECURSOS</w:t>
      </w:r>
    </w:p>
    <w:p w14:paraId="58D2D025" w14:textId="58AEC5CD" w:rsidR="000C13CD" w:rsidRPr="00F37ADE" w:rsidRDefault="000C13CD" w:rsidP="000C13CD">
      <w:pPr>
        <w:jc w:val="both"/>
        <w:rPr>
          <w:rFonts w:ascii="Arial" w:hAnsi="Arial" w:cs="Arial"/>
        </w:rPr>
      </w:pPr>
      <w:r w:rsidRPr="00F37ADE">
        <w:rPr>
          <w:rFonts w:ascii="Arial" w:hAnsi="Arial" w:cs="Arial"/>
          <w:b/>
        </w:rPr>
        <w:t>7.1 -</w:t>
      </w:r>
      <w:r w:rsidRPr="00F37ADE">
        <w:rPr>
          <w:rFonts w:ascii="Arial" w:hAnsi="Arial" w:cs="Arial"/>
        </w:rPr>
        <w:t xml:space="preserve"> Em todas as fases da presente licitação serão observadas as normas previstas pel</w:t>
      </w:r>
      <w:r w:rsidR="00BA4D4F">
        <w:rPr>
          <w:rFonts w:ascii="Arial" w:hAnsi="Arial" w:cs="Arial"/>
        </w:rPr>
        <w:t>a</w:t>
      </w:r>
      <w:r w:rsidRPr="00F37ADE">
        <w:rPr>
          <w:rFonts w:ascii="Arial" w:hAnsi="Arial" w:cs="Arial"/>
        </w:rPr>
        <w:t xml:space="preserve"> Lei Federal </w:t>
      </w:r>
      <w:r w:rsidR="00BA4D4F">
        <w:rPr>
          <w:rFonts w:ascii="Arial" w:hAnsi="Arial" w:cs="Arial"/>
        </w:rPr>
        <w:t>14.133/21</w:t>
      </w:r>
      <w:r w:rsidRPr="00F37ADE">
        <w:rPr>
          <w:rFonts w:ascii="Arial" w:hAnsi="Arial" w:cs="Arial"/>
        </w:rPr>
        <w:t>.</w:t>
      </w:r>
    </w:p>
    <w:p w14:paraId="2A87F9A1" w14:textId="77777777" w:rsidR="000C13CD" w:rsidRPr="00F37ADE" w:rsidRDefault="000C13CD" w:rsidP="000C13CD">
      <w:pPr>
        <w:jc w:val="both"/>
        <w:rPr>
          <w:rFonts w:ascii="Arial" w:hAnsi="Arial" w:cs="Arial"/>
          <w:b/>
        </w:rPr>
      </w:pPr>
    </w:p>
    <w:p w14:paraId="3D805554" w14:textId="77777777" w:rsidR="000C13CD" w:rsidRPr="00F37ADE" w:rsidRDefault="000C13CD" w:rsidP="000C13CD">
      <w:pPr>
        <w:jc w:val="both"/>
        <w:rPr>
          <w:rFonts w:ascii="Arial" w:hAnsi="Arial" w:cs="Arial"/>
          <w:b/>
        </w:rPr>
      </w:pPr>
      <w:r w:rsidRPr="00F37ADE">
        <w:rPr>
          <w:rFonts w:ascii="Arial" w:hAnsi="Arial" w:cs="Arial"/>
          <w:b/>
        </w:rPr>
        <w:t>8 - DA ASSINATURA DO CONTRATO</w:t>
      </w:r>
    </w:p>
    <w:p w14:paraId="7F56480F" w14:textId="77777777" w:rsidR="000C13CD" w:rsidRPr="00F37ADE" w:rsidRDefault="000C13CD" w:rsidP="000C13CD">
      <w:pPr>
        <w:jc w:val="both"/>
        <w:rPr>
          <w:rFonts w:ascii="Arial" w:hAnsi="Arial" w:cs="Arial"/>
        </w:rPr>
      </w:pPr>
      <w:r w:rsidRPr="00F37ADE">
        <w:rPr>
          <w:rFonts w:ascii="Arial" w:hAnsi="Arial" w:cs="Arial"/>
          <w:b/>
        </w:rPr>
        <w:t>8.1 -</w:t>
      </w:r>
      <w:r w:rsidRPr="00F37ADE">
        <w:rPr>
          <w:rFonts w:ascii="Arial" w:hAnsi="Arial" w:cs="Arial"/>
        </w:rPr>
        <w:t xml:space="preserve"> Depois de esgotados todos os prazos para recursos, a Administração, no prazo de 05 (cinco) dias, convocará o vencedor para celebrar o contrato.</w:t>
      </w:r>
    </w:p>
    <w:p w14:paraId="2C1771C5" w14:textId="77777777" w:rsidR="000C13CD" w:rsidRPr="00F37ADE" w:rsidRDefault="000C13CD" w:rsidP="000C13CD">
      <w:pPr>
        <w:jc w:val="both"/>
        <w:rPr>
          <w:rFonts w:ascii="Arial" w:hAnsi="Arial" w:cs="Arial"/>
        </w:rPr>
      </w:pPr>
      <w:r w:rsidRPr="00F37ADE">
        <w:rPr>
          <w:rFonts w:ascii="Arial" w:hAnsi="Arial" w:cs="Arial"/>
          <w:b/>
        </w:rPr>
        <w:t>8.2 -</w:t>
      </w:r>
      <w:r w:rsidRPr="00F37ADE">
        <w:rPr>
          <w:rFonts w:ascii="Arial" w:hAnsi="Arial" w:cs="Arial"/>
        </w:rPr>
        <w:t xml:space="preserve"> O prazo de que trata o item anterior poderá ser prorrogado uma vez, pelo mesmo período, desde que seja feito de forma motivada, e durante o transcurso do prazo constante do item anterior;</w:t>
      </w:r>
    </w:p>
    <w:p w14:paraId="1A745209" w14:textId="16C21356" w:rsidR="000C13CD" w:rsidRPr="00F37ADE" w:rsidRDefault="000C13CD" w:rsidP="000C13CD">
      <w:pPr>
        <w:jc w:val="both"/>
        <w:rPr>
          <w:rFonts w:ascii="Arial" w:hAnsi="Arial" w:cs="Arial"/>
        </w:rPr>
      </w:pPr>
      <w:r w:rsidRPr="00F37ADE">
        <w:rPr>
          <w:rFonts w:ascii="Arial" w:hAnsi="Arial" w:cs="Arial"/>
          <w:b/>
        </w:rPr>
        <w:t>8.3 -</w:t>
      </w:r>
      <w:r w:rsidRPr="00F37ADE">
        <w:rPr>
          <w:rFonts w:ascii="Arial" w:hAnsi="Arial" w:cs="Arial"/>
        </w:rPr>
        <w:t xml:space="preserve"> Se, dentro do prazo, o convocado não assinar o contrato, a Administração poderá convocar os licitantes remanescentes, na ordem de classificação, para a assinatura do contrato, em iguais </w:t>
      </w:r>
      <w:r w:rsidR="005D72C9" w:rsidRPr="00F37ADE">
        <w:rPr>
          <w:rFonts w:ascii="Arial" w:hAnsi="Arial" w:cs="Arial"/>
        </w:rPr>
        <w:t>condições propostas</w:t>
      </w:r>
      <w:r w:rsidRPr="00F37ADE">
        <w:rPr>
          <w:rFonts w:ascii="Arial" w:hAnsi="Arial" w:cs="Arial"/>
        </w:rPr>
        <w:t xml:space="preserve"> pelo primeiro classificado, ou então, revogar a licitação, sem prejuízo da aplicação das penalidades previstas </w:t>
      </w:r>
      <w:r w:rsidR="00BA4D4F">
        <w:rPr>
          <w:rFonts w:ascii="Arial" w:hAnsi="Arial" w:cs="Arial"/>
        </w:rPr>
        <w:t>n</w:t>
      </w:r>
      <w:r w:rsidRPr="00F37ADE">
        <w:rPr>
          <w:rFonts w:ascii="Arial" w:hAnsi="Arial" w:cs="Arial"/>
        </w:rPr>
        <w:t xml:space="preserve">a Lei </w:t>
      </w:r>
      <w:r w:rsidR="00BA4D4F">
        <w:rPr>
          <w:rFonts w:ascii="Arial" w:hAnsi="Arial" w:cs="Arial"/>
        </w:rPr>
        <w:t>14.133/21</w:t>
      </w:r>
      <w:r w:rsidRPr="00F37ADE">
        <w:rPr>
          <w:rFonts w:ascii="Arial" w:hAnsi="Arial" w:cs="Arial"/>
        </w:rPr>
        <w:t>;</w:t>
      </w:r>
      <w:r w:rsidRPr="00F37ADE">
        <w:rPr>
          <w:rFonts w:ascii="Arial" w:hAnsi="Arial" w:cs="Arial"/>
        </w:rPr>
        <w:cr/>
      </w:r>
    </w:p>
    <w:p w14:paraId="7B7BD0F9" w14:textId="77777777" w:rsidR="000C13CD" w:rsidRPr="00F37ADE" w:rsidRDefault="000C13CD" w:rsidP="000C13CD">
      <w:pPr>
        <w:jc w:val="both"/>
        <w:rPr>
          <w:rFonts w:ascii="Arial" w:hAnsi="Arial" w:cs="Arial"/>
          <w:b/>
        </w:rPr>
      </w:pPr>
      <w:r w:rsidRPr="00F37ADE">
        <w:rPr>
          <w:rFonts w:ascii="Arial" w:hAnsi="Arial" w:cs="Arial"/>
          <w:b/>
        </w:rPr>
        <w:lastRenderedPageBreak/>
        <w:t>9 - DAS PENALIDADES E MULTAS</w:t>
      </w:r>
    </w:p>
    <w:p w14:paraId="580CD904" w14:textId="77777777" w:rsidR="000C13CD" w:rsidRPr="00F37ADE" w:rsidRDefault="000C13CD" w:rsidP="000C13CD">
      <w:pPr>
        <w:jc w:val="both"/>
        <w:rPr>
          <w:rFonts w:ascii="Arial" w:hAnsi="Arial" w:cs="Arial"/>
        </w:rPr>
      </w:pPr>
      <w:r w:rsidRPr="00F37ADE">
        <w:rPr>
          <w:rFonts w:ascii="Arial" w:hAnsi="Arial" w:cs="Arial"/>
          <w:b/>
        </w:rPr>
        <w:t>9.1 -</w:t>
      </w:r>
      <w:r w:rsidRPr="00F37ADE">
        <w:rPr>
          <w:rFonts w:ascii="Arial" w:hAnsi="Arial" w:cs="Arial"/>
        </w:rPr>
        <w:t xml:space="preserve"> Pelo descumprimento das condições estabelecidas no ajuste, a Concessionária fica sujeita às penalidades estipuladas na Lei Municipal nº 1.441/2018</w:t>
      </w:r>
    </w:p>
    <w:p w14:paraId="7FEE5254" w14:textId="77777777" w:rsidR="000C13CD" w:rsidRPr="00F37ADE" w:rsidRDefault="000C13CD" w:rsidP="000C13CD">
      <w:pPr>
        <w:jc w:val="both"/>
        <w:rPr>
          <w:rFonts w:ascii="Arial" w:hAnsi="Arial" w:cs="Arial"/>
        </w:rPr>
      </w:pPr>
    </w:p>
    <w:p w14:paraId="74D96596" w14:textId="77777777" w:rsidR="000C13CD" w:rsidRPr="00F37ADE" w:rsidRDefault="000C13CD" w:rsidP="000C13CD">
      <w:pPr>
        <w:jc w:val="both"/>
        <w:rPr>
          <w:rFonts w:ascii="Arial" w:hAnsi="Arial" w:cs="Arial"/>
          <w:b/>
        </w:rPr>
      </w:pPr>
      <w:r w:rsidRPr="00F37ADE">
        <w:rPr>
          <w:rFonts w:ascii="Arial" w:hAnsi="Arial" w:cs="Arial"/>
          <w:b/>
        </w:rPr>
        <w:t>10 - DO CUMPRIMENTO DE OUTROS PRECEITOS LEGAIS</w:t>
      </w:r>
    </w:p>
    <w:p w14:paraId="531B1C1C" w14:textId="43E85091" w:rsidR="000C13CD" w:rsidRPr="00F37ADE" w:rsidRDefault="000C13CD" w:rsidP="000C13CD">
      <w:pPr>
        <w:pStyle w:val="Default"/>
        <w:jc w:val="both"/>
        <w:rPr>
          <w:sz w:val="20"/>
          <w:szCs w:val="20"/>
        </w:rPr>
      </w:pPr>
      <w:r w:rsidRPr="00F37ADE">
        <w:rPr>
          <w:b/>
          <w:sz w:val="20"/>
          <w:szCs w:val="20"/>
        </w:rPr>
        <w:t>10.1 -</w:t>
      </w:r>
      <w:r w:rsidRPr="00F37ADE">
        <w:rPr>
          <w:sz w:val="20"/>
          <w:szCs w:val="20"/>
        </w:rPr>
        <w:t xml:space="preserve"> Além da submissão a este Edital, a Lei Municipal nº 1.441/2018 e a Lei Federal nº </w:t>
      </w:r>
      <w:r w:rsidR="00BA4D4F">
        <w:rPr>
          <w:sz w:val="20"/>
          <w:szCs w:val="20"/>
        </w:rPr>
        <w:t>14.133/21</w:t>
      </w:r>
      <w:r w:rsidRPr="00F37ADE">
        <w:rPr>
          <w:sz w:val="20"/>
          <w:szCs w:val="20"/>
        </w:rPr>
        <w:t>, os incentivos e/ou benefícios e concessões de que trata est</w:t>
      </w:r>
      <w:r w:rsidR="00896B78">
        <w:rPr>
          <w:sz w:val="20"/>
          <w:szCs w:val="20"/>
        </w:rPr>
        <w:t>a</w:t>
      </w:r>
      <w:r w:rsidRPr="00F37ADE">
        <w:rPr>
          <w:sz w:val="20"/>
          <w:szCs w:val="20"/>
        </w:rPr>
        <w:t xml:space="preserve"> </w:t>
      </w:r>
      <w:r w:rsidR="00896B78">
        <w:rPr>
          <w:sz w:val="20"/>
          <w:szCs w:val="20"/>
        </w:rPr>
        <w:t>Concessão</w:t>
      </w:r>
      <w:r w:rsidRPr="00F37ADE">
        <w:rPr>
          <w:sz w:val="20"/>
          <w:szCs w:val="20"/>
        </w:rPr>
        <w:t>, não exime o Concessionário do cumprimento da Legislação vigente aplicável à espécie, especialmente a Tributária, de Proteção do Meio Ambiente e de Saúde Pública.</w:t>
      </w:r>
    </w:p>
    <w:p w14:paraId="5212384F" w14:textId="77777777" w:rsidR="000C13CD" w:rsidRPr="00F37ADE" w:rsidRDefault="000C13CD" w:rsidP="000C13CD">
      <w:pPr>
        <w:pStyle w:val="Default"/>
        <w:jc w:val="both"/>
        <w:rPr>
          <w:b/>
          <w:bCs/>
          <w:sz w:val="20"/>
          <w:szCs w:val="20"/>
        </w:rPr>
      </w:pPr>
    </w:p>
    <w:p w14:paraId="20071C3F" w14:textId="77777777" w:rsidR="000C13CD" w:rsidRPr="00F37ADE" w:rsidRDefault="000C13CD" w:rsidP="000C13CD">
      <w:pPr>
        <w:pStyle w:val="Default"/>
        <w:jc w:val="both"/>
        <w:rPr>
          <w:sz w:val="20"/>
          <w:szCs w:val="20"/>
        </w:rPr>
      </w:pPr>
      <w:r w:rsidRPr="00F37ADE">
        <w:rPr>
          <w:b/>
          <w:bCs/>
          <w:sz w:val="20"/>
          <w:szCs w:val="20"/>
        </w:rPr>
        <w:t xml:space="preserve">11 - DAS DISPOSIÇÕES FINAIS </w:t>
      </w:r>
    </w:p>
    <w:p w14:paraId="4BD365CB" w14:textId="77777777" w:rsidR="000C13CD" w:rsidRPr="00F37ADE" w:rsidRDefault="000C13CD" w:rsidP="000C13CD">
      <w:pPr>
        <w:pStyle w:val="Default"/>
        <w:jc w:val="both"/>
        <w:rPr>
          <w:b/>
          <w:sz w:val="20"/>
          <w:szCs w:val="20"/>
        </w:rPr>
      </w:pPr>
      <w:r w:rsidRPr="00F37ADE">
        <w:rPr>
          <w:b/>
          <w:sz w:val="20"/>
          <w:szCs w:val="20"/>
        </w:rPr>
        <w:t>11.1 -</w:t>
      </w:r>
      <w:r w:rsidRPr="00F37ADE">
        <w:rPr>
          <w:sz w:val="20"/>
          <w:szCs w:val="20"/>
        </w:rPr>
        <w:t xml:space="preserve"> O não cumprimento dos itens, prazos, condições mencionadas e estipuladas na proposta e contrato</w:t>
      </w:r>
      <w:r w:rsidRPr="00F37ADE">
        <w:rPr>
          <w:b/>
          <w:sz w:val="20"/>
          <w:szCs w:val="20"/>
        </w:rPr>
        <w:t>, acarretará a perda da Concessão de Direito Real de Uso do imóvel com a reversão do mesmo, ao patrimônio público municipal, sem direito a retenção por benfeitorias úteis e necessárias.</w:t>
      </w:r>
    </w:p>
    <w:p w14:paraId="07F4EC79" w14:textId="77777777" w:rsidR="000C13CD" w:rsidRPr="00F37ADE" w:rsidRDefault="000C13CD" w:rsidP="000C13CD">
      <w:pPr>
        <w:pStyle w:val="Default"/>
        <w:jc w:val="both"/>
        <w:rPr>
          <w:sz w:val="20"/>
          <w:szCs w:val="20"/>
        </w:rPr>
      </w:pPr>
      <w:r w:rsidRPr="00F37ADE">
        <w:rPr>
          <w:b/>
          <w:sz w:val="20"/>
          <w:szCs w:val="20"/>
        </w:rPr>
        <w:t xml:space="preserve">11.2 - </w:t>
      </w:r>
      <w:r w:rsidRPr="00F37ADE">
        <w:rPr>
          <w:sz w:val="20"/>
          <w:szCs w:val="20"/>
        </w:rPr>
        <w:t>A fiscalização das atividades desenvolvidas pela proponente vencedora será exercida pela Administração Municipal através da Secretaria Municipal de Desenvolvimento;</w:t>
      </w:r>
    </w:p>
    <w:p w14:paraId="5A209B9F" w14:textId="77777777" w:rsidR="000C13CD" w:rsidRPr="00F37ADE" w:rsidRDefault="000C13CD" w:rsidP="000C13CD">
      <w:pPr>
        <w:pStyle w:val="Default"/>
        <w:jc w:val="both"/>
        <w:rPr>
          <w:sz w:val="20"/>
          <w:szCs w:val="20"/>
        </w:rPr>
      </w:pPr>
      <w:r w:rsidRPr="00F37ADE">
        <w:rPr>
          <w:b/>
          <w:sz w:val="20"/>
          <w:szCs w:val="20"/>
        </w:rPr>
        <w:t>11.3 -</w:t>
      </w:r>
      <w:r w:rsidRPr="00F37ADE">
        <w:rPr>
          <w:sz w:val="20"/>
          <w:szCs w:val="20"/>
        </w:rPr>
        <w:t xml:space="preserve"> Assegura-se ao Município, o direito de revogar o presente procedimento licitatório por interesse público, devidamente comprovado, com direito de anular por ilegalidade, sem que caiba aos licitantes o direito a indenização de qualquer espécie; </w:t>
      </w:r>
    </w:p>
    <w:p w14:paraId="2FFF0F69" w14:textId="77777777" w:rsidR="000C13CD" w:rsidRPr="00F37ADE" w:rsidRDefault="000C13CD" w:rsidP="000C13CD">
      <w:pPr>
        <w:pStyle w:val="Default"/>
        <w:jc w:val="both"/>
        <w:rPr>
          <w:sz w:val="20"/>
          <w:szCs w:val="20"/>
        </w:rPr>
      </w:pPr>
      <w:r w:rsidRPr="00F37ADE">
        <w:rPr>
          <w:b/>
          <w:sz w:val="20"/>
          <w:szCs w:val="20"/>
        </w:rPr>
        <w:t>11.4 -</w:t>
      </w:r>
      <w:r w:rsidRPr="00F37ADE">
        <w:rPr>
          <w:sz w:val="20"/>
          <w:szCs w:val="20"/>
        </w:rPr>
        <w:t xml:space="preserve"> A Comissão Permanente de Licitação e Julgamento e/ou a autoridade superior, na forma do disposto no parágrafo 3° do art. 43, da Lei n.8666/93 e alterações, reserva-se no direito de promover qualquer diligência destinada a esclarecer ou completar a instrução do processo, inclusive solicitar parecer técnico interno ou externo em qualquer fase da presente licitação;</w:t>
      </w:r>
    </w:p>
    <w:p w14:paraId="66FEF128" w14:textId="77777777" w:rsidR="000C13CD" w:rsidRPr="00F37ADE" w:rsidRDefault="000C13CD" w:rsidP="000C13CD">
      <w:pPr>
        <w:pStyle w:val="Default"/>
        <w:jc w:val="both"/>
        <w:rPr>
          <w:sz w:val="20"/>
          <w:szCs w:val="20"/>
        </w:rPr>
      </w:pPr>
      <w:r w:rsidRPr="00F37ADE">
        <w:rPr>
          <w:b/>
          <w:sz w:val="20"/>
          <w:szCs w:val="20"/>
        </w:rPr>
        <w:t>11.5 -</w:t>
      </w:r>
      <w:r w:rsidRPr="00F37ADE">
        <w:rPr>
          <w:sz w:val="20"/>
          <w:szCs w:val="20"/>
        </w:rPr>
        <w:t xml:space="preserve"> Para dirimir toda e qualquer divergência oriunda deste Edital e do Termo de Concessão de Direito Real de Uso, será competente o Foro da Comarca de Urussanga/SC. Os casos omissos serão resolvidos pelo Prefeito Municipal, juntamente com a Comissão nomeada.</w:t>
      </w:r>
    </w:p>
    <w:p w14:paraId="22411D81" w14:textId="77777777" w:rsidR="000C13CD" w:rsidRPr="00F37ADE" w:rsidRDefault="000C13CD" w:rsidP="000C13CD">
      <w:pPr>
        <w:spacing w:line="240" w:lineRule="exact"/>
        <w:ind w:right="-7"/>
        <w:jc w:val="both"/>
        <w:rPr>
          <w:rFonts w:ascii="Arial" w:hAnsi="Arial" w:cs="Arial"/>
          <w:b/>
        </w:rPr>
      </w:pPr>
    </w:p>
    <w:p w14:paraId="3715A80B" w14:textId="10C570C2" w:rsidR="000C13CD" w:rsidRDefault="000C13CD" w:rsidP="000C13CD">
      <w:pPr>
        <w:spacing w:line="240" w:lineRule="exact"/>
        <w:ind w:right="-7"/>
        <w:jc w:val="both"/>
        <w:rPr>
          <w:rFonts w:ascii="Arial" w:hAnsi="Arial" w:cs="Arial"/>
          <w:b/>
        </w:rPr>
      </w:pPr>
      <w:r w:rsidRPr="00F37ADE">
        <w:rPr>
          <w:rFonts w:ascii="Arial" w:hAnsi="Arial" w:cs="Arial"/>
          <w:b/>
        </w:rPr>
        <w:t xml:space="preserve">PAÇO MUNICIPAL JARVIS GAIDZINSKI, </w:t>
      </w:r>
      <w:r w:rsidR="00C1416F">
        <w:rPr>
          <w:rFonts w:ascii="Arial" w:hAnsi="Arial" w:cs="Arial"/>
          <w:b/>
        </w:rPr>
        <w:t>1</w:t>
      </w:r>
      <w:r w:rsidR="00B13373">
        <w:rPr>
          <w:rFonts w:ascii="Arial" w:hAnsi="Arial" w:cs="Arial"/>
          <w:b/>
        </w:rPr>
        <w:t>4</w:t>
      </w:r>
      <w:r w:rsidR="00863854">
        <w:rPr>
          <w:rFonts w:ascii="Arial" w:hAnsi="Arial" w:cs="Arial"/>
          <w:b/>
        </w:rPr>
        <w:t xml:space="preserve"> de </w:t>
      </w:r>
      <w:r w:rsidR="00C1416F">
        <w:rPr>
          <w:rFonts w:ascii="Arial" w:hAnsi="Arial" w:cs="Arial"/>
          <w:b/>
        </w:rPr>
        <w:t>novembro</w:t>
      </w:r>
      <w:r w:rsidR="00863854">
        <w:rPr>
          <w:rFonts w:ascii="Arial" w:hAnsi="Arial" w:cs="Arial"/>
          <w:b/>
        </w:rPr>
        <w:t xml:space="preserve"> de</w:t>
      </w:r>
      <w:r>
        <w:rPr>
          <w:rFonts w:ascii="Arial" w:hAnsi="Arial" w:cs="Arial"/>
          <w:b/>
        </w:rPr>
        <w:t xml:space="preserve"> 202</w:t>
      </w:r>
      <w:r w:rsidR="00FE4E54">
        <w:rPr>
          <w:rFonts w:ascii="Arial" w:hAnsi="Arial" w:cs="Arial"/>
          <w:b/>
        </w:rPr>
        <w:t>4</w:t>
      </w:r>
      <w:r>
        <w:rPr>
          <w:rFonts w:ascii="Arial" w:hAnsi="Arial" w:cs="Arial"/>
          <w:b/>
        </w:rPr>
        <w:t>.</w:t>
      </w:r>
    </w:p>
    <w:p w14:paraId="7D66EB47" w14:textId="705D07A3" w:rsidR="00A11FFD" w:rsidRDefault="00A11FFD" w:rsidP="000C13CD">
      <w:pPr>
        <w:spacing w:line="240" w:lineRule="exact"/>
        <w:ind w:right="-7"/>
        <w:jc w:val="both"/>
        <w:rPr>
          <w:rFonts w:ascii="Arial" w:hAnsi="Arial" w:cs="Arial"/>
          <w:b/>
        </w:rPr>
      </w:pPr>
    </w:p>
    <w:p w14:paraId="54DC8117" w14:textId="77777777" w:rsidR="000C13CD" w:rsidRPr="00F37ADE" w:rsidRDefault="000C13CD" w:rsidP="000C13CD">
      <w:pPr>
        <w:spacing w:line="240" w:lineRule="exact"/>
        <w:ind w:right="-7"/>
        <w:jc w:val="both"/>
        <w:rPr>
          <w:rFonts w:ascii="Arial" w:hAnsi="Arial" w:cs="Arial"/>
          <w:b/>
        </w:rPr>
      </w:pPr>
      <w:r w:rsidRPr="00F37ADE">
        <w:rPr>
          <w:rFonts w:ascii="Arial" w:hAnsi="Arial" w:cs="Arial"/>
          <w:b/>
        </w:rPr>
        <w:t xml:space="preserve"> </w:t>
      </w:r>
    </w:p>
    <w:p w14:paraId="779CD591" w14:textId="77777777" w:rsidR="00C1416F" w:rsidRPr="00C1416F" w:rsidRDefault="00C1416F" w:rsidP="00C1416F">
      <w:pPr>
        <w:spacing w:line="240" w:lineRule="exact"/>
        <w:ind w:right="-7"/>
        <w:jc w:val="center"/>
        <w:rPr>
          <w:rFonts w:ascii="Arial" w:hAnsi="Arial" w:cs="Arial"/>
          <w:b/>
        </w:rPr>
      </w:pPr>
      <w:r w:rsidRPr="00C1416F">
        <w:rPr>
          <w:rFonts w:ascii="Arial" w:hAnsi="Arial" w:cs="Arial"/>
          <w:b/>
        </w:rPr>
        <w:t>ERIK PEREIRA ZEFERINO</w:t>
      </w:r>
    </w:p>
    <w:p w14:paraId="092CF7BE" w14:textId="56BA1D3A" w:rsidR="000C13CD" w:rsidRPr="00C1416F" w:rsidRDefault="00C1416F" w:rsidP="00C1416F">
      <w:pPr>
        <w:spacing w:line="240" w:lineRule="exact"/>
        <w:ind w:right="-7"/>
        <w:jc w:val="center"/>
        <w:rPr>
          <w:rFonts w:ascii="Arial" w:hAnsi="Arial" w:cs="Arial"/>
          <w:bCs/>
        </w:rPr>
      </w:pPr>
      <w:proofErr w:type="gramStart"/>
      <w:r w:rsidRPr="00C1416F">
        <w:rPr>
          <w:rFonts w:ascii="Arial" w:hAnsi="Arial" w:cs="Arial"/>
        </w:rPr>
        <w:t>Prefeito Municipal</w:t>
      </w:r>
      <w:proofErr w:type="gramEnd"/>
      <w:r w:rsidRPr="00C1416F">
        <w:rPr>
          <w:rFonts w:ascii="Arial" w:hAnsi="Arial" w:cs="Arial"/>
        </w:rPr>
        <w:t xml:space="preserve"> em Exercício</w:t>
      </w:r>
    </w:p>
    <w:p w14:paraId="1D28E089" w14:textId="77777777" w:rsidR="000C13CD" w:rsidRDefault="000C13CD" w:rsidP="000C13CD">
      <w:pPr>
        <w:spacing w:line="240" w:lineRule="exact"/>
        <w:ind w:right="-7"/>
        <w:jc w:val="center"/>
        <w:rPr>
          <w:rFonts w:ascii="Arial" w:hAnsi="Arial" w:cs="Arial"/>
          <w:b/>
        </w:rPr>
      </w:pPr>
    </w:p>
    <w:p w14:paraId="443A9733" w14:textId="77777777" w:rsidR="000C13CD" w:rsidRDefault="000C13CD" w:rsidP="000C13CD">
      <w:pPr>
        <w:pStyle w:val="SemEspaamento"/>
        <w:jc w:val="right"/>
        <w:rPr>
          <w:rFonts w:ascii="Arial" w:hAnsi="Arial" w:cs="Arial"/>
          <w:sz w:val="18"/>
          <w:szCs w:val="18"/>
        </w:rPr>
      </w:pPr>
      <w:r w:rsidRPr="00C77806">
        <w:rPr>
          <w:rFonts w:ascii="Arial" w:hAnsi="Arial" w:cs="Arial"/>
          <w:sz w:val="18"/>
          <w:szCs w:val="18"/>
        </w:rPr>
        <w:t>Este Edital se</w:t>
      </w:r>
    </w:p>
    <w:p w14:paraId="16C7588C" w14:textId="77777777" w:rsidR="000C13CD"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encontra</w:t>
      </w:r>
      <w:proofErr w:type="gramEnd"/>
      <w:r w:rsidRPr="00C77806">
        <w:rPr>
          <w:rFonts w:ascii="Arial" w:hAnsi="Arial" w:cs="Arial"/>
          <w:sz w:val="18"/>
          <w:szCs w:val="18"/>
        </w:rPr>
        <w:t xml:space="preserve"> devidamente</w:t>
      </w:r>
    </w:p>
    <w:p w14:paraId="789C9E3D" w14:textId="77777777" w:rsidR="000C13CD" w:rsidRPr="00C77806"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examinado</w:t>
      </w:r>
      <w:proofErr w:type="gramEnd"/>
      <w:r w:rsidRPr="00C77806">
        <w:rPr>
          <w:rFonts w:ascii="Arial" w:hAnsi="Arial" w:cs="Arial"/>
          <w:sz w:val="18"/>
          <w:szCs w:val="18"/>
        </w:rPr>
        <w:t xml:space="preserve"> e aprovado por</w:t>
      </w:r>
    </w:p>
    <w:p w14:paraId="2B6F90E2" w14:textId="77777777" w:rsidR="000C13CD" w:rsidRPr="00C77806" w:rsidRDefault="000C13CD" w:rsidP="000C13CD">
      <w:pPr>
        <w:pStyle w:val="SemEspaamento"/>
        <w:jc w:val="right"/>
        <w:rPr>
          <w:rFonts w:ascii="Arial" w:hAnsi="Arial" w:cs="Arial"/>
          <w:sz w:val="18"/>
          <w:szCs w:val="18"/>
        </w:rPr>
      </w:pPr>
      <w:proofErr w:type="gramStart"/>
      <w:r w:rsidRPr="00C77806">
        <w:rPr>
          <w:rFonts w:ascii="Arial" w:hAnsi="Arial" w:cs="Arial"/>
          <w:sz w:val="18"/>
          <w:szCs w:val="18"/>
        </w:rPr>
        <w:t>esta</w:t>
      </w:r>
      <w:proofErr w:type="gramEnd"/>
      <w:r w:rsidRPr="00C77806">
        <w:rPr>
          <w:rFonts w:ascii="Arial" w:hAnsi="Arial" w:cs="Arial"/>
          <w:sz w:val="18"/>
          <w:szCs w:val="18"/>
        </w:rPr>
        <w:t xml:space="preserve"> Assessoria Jurídica.                                                                                                                                                                                      Em ____/____/_______</w:t>
      </w:r>
    </w:p>
    <w:p w14:paraId="7215F85A" w14:textId="77777777" w:rsidR="000C13CD" w:rsidRDefault="000C13CD" w:rsidP="000C13CD">
      <w:pPr>
        <w:pStyle w:val="SemEspaamento"/>
        <w:jc w:val="right"/>
      </w:pPr>
      <w:r w:rsidRPr="00C77806">
        <w:rPr>
          <w:rFonts w:ascii="Arial" w:hAnsi="Arial" w:cs="Arial"/>
          <w:sz w:val="18"/>
          <w:szCs w:val="18"/>
        </w:rPr>
        <w:t>____________________                                                                                                                                                    Eduardo Rocha Souza                                                                                                                                                                                           Procurador Geral</w:t>
      </w:r>
    </w:p>
    <w:p w14:paraId="5D3A88BC" w14:textId="77777777" w:rsidR="00C75AF8" w:rsidRDefault="00C75AF8" w:rsidP="00B547FB">
      <w:pPr>
        <w:spacing w:after="160" w:line="259" w:lineRule="auto"/>
        <w:jc w:val="center"/>
        <w:rPr>
          <w:rFonts w:ascii="Arial" w:hAnsi="Arial" w:cs="Arial"/>
          <w:b/>
        </w:rPr>
      </w:pPr>
    </w:p>
    <w:p w14:paraId="7304D805" w14:textId="77777777" w:rsidR="00FE4E54" w:rsidRDefault="00FE4E54">
      <w:pPr>
        <w:spacing w:after="160" w:line="259" w:lineRule="auto"/>
        <w:rPr>
          <w:rFonts w:ascii="Arial" w:hAnsi="Arial" w:cs="Arial"/>
          <w:b/>
        </w:rPr>
      </w:pPr>
      <w:r>
        <w:rPr>
          <w:rFonts w:ascii="Arial" w:hAnsi="Arial" w:cs="Arial"/>
          <w:b/>
        </w:rPr>
        <w:br w:type="page"/>
      </w:r>
    </w:p>
    <w:p w14:paraId="707740DF" w14:textId="6AE51FE1" w:rsidR="000C13CD" w:rsidRPr="00F37ADE" w:rsidRDefault="000C13CD" w:rsidP="00B547FB">
      <w:pPr>
        <w:spacing w:after="160" w:line="259" w:lineRule="auto"/>
        <w:jc w:val="center"/>
        <w:rPr>
          <w:rFonts w:ascii="Arial" w:hAnsi="Arial" w:cs="Arial"/>
          <w:b/>
        </w:rPr>
      </w:pPr>
      <w:r w:rsidRPr="00F37ADE">
        <w:rPr>
          <w:rFonts w:ascii="Arial" w:hAnsi="Arial" w:cs="Arial"/>
          <w:b/>
        </w:rPr>
        <w:lastRenderedPageBreak/>
        <w:t>ANEXO 01 – MINUTA CONTRATUAL</w:t>
      </w:r>
    </w:p>
    <w:p w14:paraId="2A00987C" w14:textId="77777777" w:rsidR="000C13CD" w:rsidRPr="00F37ADE" w:rsidRDefault="000C13CD" w:rsidP="000C13CD">
      <w:pPr>
        <w:spacing w:line="200" w:lineRule="exact"/>
        <w:jc w:val="both"/>
        <w:rPr>
          <w:rFonts w:ascii="Arial" w:hAnsi="Arial" w:cs="Arial"/>
          <w:b/>
        </w:rPr>
      </w:pPr>
    </w:p>
    <w:p w14:paraId="73E68F0E" w14:textId="77777777" w:rsidR="000C13CD" w:rsidRPr="00F37ADE" w:rsidRDefault="000C13CD" w:rsidP="000C13CD">
      <w:pPr>
        <w:spacing w:line="200" w:lineRule="exact"/>
        <w:ind w:left="4140" w:right="-5" w:hanging="4320"/>
        <w:jc w:val="both"/>
        <w:rPr>
          <w:rFonts w:ascii="Arial" w:hAnsi="Arial" w:cs="Arial"/>
          <w:b/>
        </w:rPr>
      </w:pPr>
      <w:r w:rsidRPr="00F37ADE">
        <w:rPr>
          <w:rFonts w:ascii="Arial" w:hAnsi="Arial" w:cs="Arial"/>
          <w:b/>
        </w:rPr>
        <w:t xml:space="preserve"> </w:t>
      </w:r>
    </w:p>
    <w:p w14:paraId="6F0B0D42" w14:textId="77777777" w:rsidR="000C13CD" w:rsidRPr="00F37ADE" w:rsidRDefault="000C13CD" w:rsidP="000C13CD">
      <w:pPr>
        <w:ind w:right="-5"/>
        <w:jc w:val="center"/>
        <w:rPr>
          <w:rFonts w:ascii="Arial" w:hAnsi="Arial" w:cs="Arial"/>
          <w:b/>
        </w:rPr>
      </w:pPr>
      <w:r w:rsidRPr="00F37ADE">
        <w:rPr>
          <w:rFonts w:ascii="Arial" w:hAnsi="Arial" w:cs="Arial"/>
          <w:b/>
        </w:rPr>
        <w:t xml:space="preserve">CONTRATO </w:t>
      </w:r>
      <w:r w:rsidRPr="00F37ADE">
        <w:rPr>
          <w:rFonts w:ascii="Arial" w:hAnsi="Arial" w:cs="Arial"/>
          <w:b/>
          <w:bCs/>
        </w:rPr>
        <w:t>DE CONCESSÃO DE DIREITO REAL DE USO</w:t>
      </w:r>
      <w:r w:rsidRPr="00F37ADE">
        <w:rPr>
          <w:rFonts w:ascii="Arial" w:hAnsi="Arial" w:cs="Arial"/>
          <w:b/>
        </w:rPr>
        <w:t xml:space="preserve"> Nº XXX/PMCS/20XX</w:t>
      </w:r>
    </w:p>
    <w:p w14:paraId="1608A2E0" w14:textId="77777777" w:rsidR="000C13CD" w:rsidRPr="00F37ADE" w:rsidRDefault="000C13CD" w:rsidP="000C13CD">
      <w:pPr>
        <w:ind w:left="3828" w:right="-5"/>
        <w:jc w:val="both"/>
        <w:rPr>
          <w:rFonts w:ascii="Arial" w:hAnsi="Arial" w:cs="Arial"/>
        </w:rPr>
      </w:pPr>
    </w:p>
    <w:p w14:paraId="645D35A1" w14:textId="633558B3" w:rsidR="000C13CD" w:rsidRPr="00F37ADE" w:rsidRDefault="000C13CD" w:rsidP="000C13CD">
      <w:pPr>
        <w:ind w:left="3828" w:right="-5"/>
        <w:jc w:val="both"/>
        <w:rPr>
          <w:rFonts w:ascii="Arial" w:hAnsi="Arial" w:cs="Arial"/>
        </w:rPr>
      </w:pPr>
      <w:r w:rsidRPr="00F37ADE">
        <w:rPr>
          <w:rFonts w:ascii="Arial" w:hAnsi="Arial" w:cs="Arial"/>
        </w:rPr>
        <w:t xml:space="preserve">TERMO DE CONTRATO QUE ENTRE SI CELEBRAM O </w:t>
      </w:r>
      <w:r w:rsidRPr="00F37ADE">
        <w:rPr>
          <w:rFonts w:ascii="Arial" w:hAnsi="Arial" w:cs="Arial"/>
          <w:b/>
        </w:rPr>
        <w:t>MUNICÍPIO DE COCAL DO SUL</w:t>
      </w:r>
      <w:r w:rsidRPr="00F37ADE">
        <w:rPr>
          <w:rFonts w:ascii="Arial" w:hAnsi="Arial" w:cs="Arial"/>
        </w:rPr>
        <w:t>, E A EMPRESA</w:t>
      </w:r>
      <w:r w:rsidRPr="00F37ADE">
        <w:rPr>
          <w:rFonts w:ascii="Arial" w:hAnsi="Arial" w:cs="Arial"/>
          <w:b/>
        </w:rPr>
        <w:t xml:space="preserve"> XXXXXXXXXXXXXXXXXXXXXXXXXXXX,</w:t>
      </w:r>
      <w:r w:rsidRPr="00F37ADE">
        <w:rPr>
          <w:rFonts w:ascii="Arial" w:hAnsi="Arial" w:cs="Arial"/>
          <w:bCs/>
        </w:rPr>
        <w:t xml:space="preserve"> N</w:t>
      </w:r>
      <w:r w:rsidRPr="00F37ADE">
        <w:rPr>
          <w:rFonts w:ascii="Arial" w:hAnsi="Arial" w:cs="Arial"/>
        </w:rPr>
        <w:t xml:space="preserve">OS TERMOS DA LEI MUNICIPAL Nº 1.441 DE 29/11/2018 E LEI Nº </w:t>
      </w:r>
      <w:r w:rsidR="00FE4E54">
        <w:rPr>
          <w:rFonts w:ascii="Arial" w:hAnsi="Arial" w:cs="Arial"/>
        </w:rPr>
        <w:t>14.133/21</w:t>
      </w:r>
      <w:r w:rsidRPr="00F37ADE">
        <w:rPr>
          <w:rFonts w:ascii="Arial" w:hAnsi="Arial" w:cs="Arial"/>
        </w:rPr>
        <w:t xml:space="preserve"> DE </w:t>
      </w:r>
      <w:r w:rsidR="00FE4E54">
        <w:rPr>
          <w:rFonts w:ascii="Arial" w:hAnsi="Arial" w:cs="Arial"/>
        </w:rPr>
        <w:t>01/04/2021</w:t>
      </w:r>
      <w:r w:rsidRPr="00F37ADE">
        <w:rPr>
          <w:rFonts w:ascii="Arial" w:hAnsi="Arial" w:cs="Arial"/>
        </w:rPr>
        <w:t xml:space="preserve"> E ALTERAÇÕES SUBSEQUENTES, OBJETIVANDO A CONCESSÃO DE DIREITO REAL DE USO DE BEM PÚBLICO.</w:t>
      </w:r>
    </w:p>
    <w:p w14:paraId="66DF3B8D" w14:textId="77777777" w:rsidR="000C13CD" w:rsidRPr="00F37ADE" w:rsidRDefault="000C13CD" w:rsidP="000C13CD">
      <w:pPr>
        <w:ind w:right="-5"/>
        <w:jc w:val="both"/>
        <w:rPr>
          <w:rFonts w:ascii="Arial" w:hAnsi="Arial" w:cs="Arial"/>
          <w:b/>
        </w:rPr>
      </w:pPr>
    </w:p>
    <w:p w14:paraId="1CFC76CD" w14:textId="77777777" w:rsidR="000C13CD" w:rsidRPr="00F37ADE" w:rsidRDefault="000C13CD" w:rsidP="000C13CD">
      <w:pPr>
        <w:ind w:right="-5"/>
        <w:jc w:val="both"/>
        <w:rPr>
          <w:rFonts w:ascii="Arial" w:hAnsi="Arial" w:cs="Arial"/>
          <w:b/>
        </w:rPr>
      </w:pPr>
      <w:r w:rsidRPr="00F37ADE">
        <w:rPr>
          <w:rFonts w:ascii="Arial" w:hAnsi="Arial" w:cs="Arial"/>
          <w:b/>
        </w:rPr>
        <w:t xml:space="preserve">Preâmbulo </w:t>
      </w:r>
    </w:p>
    <w:p w14:paraId="1C666380" w14:textId="77777777" w:rsidR="000C13CD" w:rsidRPr="00F37ADE" w:rsidRDefault="000C13CD" w:rsidP="000C13CD">
      <w:pPr>
        <w:ind w:right="-5"/>
        <w:jc w:val="both"/>
        <w:rPr>
          <w:rFonts w:ascii="Arial" w:hAnsi="Arial" w:cs="Arial"/>
          <w:b/>
        </w:rPr>
      </w:pPr>
    </w:p>
    <w:p w14:paraId="1F03F4DA" w14:textId="7795791B" w:rsidR="000C13CD" w:rsidRPr="00F37ADE" w:rsidRDefault="000C13CD" w:rsidP="000C13CD">
      <w:pPr>
        <w:ind w:right="-5"/>
        <w:jc w:val="both"/>
        <w:rPr>
          <w:rFonts w:ascii="Arial" w:hAnsi="Arial" w:cs="Arial"/>
        </w:rPr>
      </w:pPr>
      <w:r w:rsidRPr="00F37ADE">
        <w:rPr>
          <w:rFonts w:ascii="Arial" w:hAnsi="Arial" w:cs="Arial"/>
          <w:b/>
        </w:rPr>
        <w:t>CONCEDENTE:</w:t>
      </w:r>
      <w:r w:rsidRPr="00F37ADE">
        <w:rPr>
          <w:rFonts w:ascii="Arial" w:hAnsi="Arial" w:cs="Arial"/>
        </w:rPr>
        <w:t xml:space="preserve"> </w:t>
      </w:r>
      <w:r w:rsidRPr="00F37ADE">
        <w:rPr>
          <w:rFonts w:ascii="Arial" w:hAnsi="Arial" w:cs="Arial"/>
          <w:b/>
        </w:rPr>
        <w:t xml:space="preserve">MUNICÍPIO DE COCAL DO SUL, </w:t>
      </w:r>
      <w:r w:rsidRPr="00F37ADE">
        <w:rPr>
          <w:rFonts w:ascii="Arial" w:hAnsi="Arial" w:cs="Arial"/>
        </w:rPr>
        <w:t xml:space="preserve">com sede na Avenida </w:t>
      </w:r>
      <w:proofErr w:type="spellStart"/>
      <w:r w:rsidRPr="00F37ADE">
        <w:rPr>
          <w:rFonts w:ascii="Arial" w:hAnsi="Arial" w:cs="Arial"/>
        </w:rPr>
        <w:t>Dr</w:t>
      </w:r>
      <w:proofErr w:type="spellEnd"/>
      <w:r w:rsidRPr="00F37ADE">
        <w:rPr>
          <w:rFonts w:ascii="Arial" w:hAnsi="Arial" w:cs="Arial"/>
        </w:rPr>
        <w:t xml:space="preserve"> Polidoro Santiago, 519 - 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 Cocal do Sul/SC, inscrito no CNPJ/MF sob o Nº </w:t>
      </w:r>
      <w:r w:rsidRPr="00F37ADE">
        <w:rPr>
          <w:rFonts w:ascii="Arial" w:hAnsi="Arial" w:cs="Arial"/>
          <w:lang w:val="pt-PT"/>
        </w:rPr>
        <w:t>95.778.056/0001-88</w:t>
      </w:r>
      <w:r w:rsidRPr="00F37ADE">
        <w:rPr>
          <w:rFonts w:ascii="Arial" w:hAnsi="Arial" w:cs="Arial"/>
        </w:rPr>
        <w:t xml:space="preserve">, neste ato representado pelo Senhor </w:t>
      </w:r>
      <w:r w:rsidR="00BB0375" w:rsidRPr="00BB0375">
        <w:rPr>
          <w:rFonts w:ascii="Arial" w:hAnsi="Arial" w:cs="Arial"/>
        </w:rPr>
        <w:t>ERIK PEREIRA ZEFERINO</w:t>
      </w:r>
      <w:r w:rsidRPr="00F37ADE">
        <w:rPr>
          <w:rFonts w:ascii="Arial" w:hAnsi="Arial" w:cs="Arial"/>
        </w:rPr>
        <w:t>, Prefeito Municipal</w:t>
      </w:r>
      <w:r w:rsidR="00BB0375">
        <w:rPr>
          <w:rFonts w:ascii="Arial" w:hAnsi="Arial" w:cs="Arial"/>
        </w:rPr>
        <w:t xml:space="preserve"> em Exercício</w:t>
      </w:r>
      <w:r w:rsidRPr="00F37ADE">
        <w:rPr>
          <w:rFonts w:ascii="Arial" w:hAnsi="Arial" w:cs="Arial"/>
        </w:rPr>
        <w:t xml:space="preserve">, portador da Cédula de Identidade RG nº </w:t>
      </w:r>
      <w:proofErr w:type="spellStart"/>
      <w:r w:rsidRPr="00F37ADE">
        <w:rPr>
          <w:rFonts w:ascii="Arial" w:hAnsi="Arial" w:cs="Arial"/>
        </w:rPr>
        <w:t>xxxxxxxxxxxxxx</w:t>
      </w:r>
      <w:proofErr w:type="spellEnd"/>
      <w:r w:rsidRPr="00F37ADE">
        <w:rPr>
          <w:rFonts w:ascii="Arial" w:hAnsi="Arial" w:cs="Arial"/>
        </w:rPr>
        <w:t xml:space="preserve"> e inscrito no CPF sob o nº </w:t>
      </w:r>
      <w:proofErr w:type="spellStart"/>
      <w:r w:rsidRPr="00F37ADE">
        <w:rPr>
          <w:rFonts w:ascii="Arial" w:hAnsi="Arial" w:cs="Arial"/>
        </w:rPr>
        <w:t>xxxxxxxxxxxxxxxxxxxxx</w:t>
      </w:r>
      <w:proofErr w:type="spellEnd"/>
      <w:r w:rsidRPr="00F37ADE">
        <w:rPr>
          <w:rFonts w:ascii="Arial" w:hAnsi="Arial" w:cs="Arial"/>
        </w:rPr>
        <w:t xml:space="preserve">, doravante denominado </w:t>
      </w:r>
      <w:r w:rsidRPr="00F37ADE">
        <w:rPr>
          <w:rFonts w:ascii="Arial" w:hAnsi="Arial" w:cs="Arial"/>
          <w:b/>
        </w:rPr>
        <w:t>CONCEDENTE.</w:t>
      </w:r>
    </w:p>
    <w:p w14:paraId="75D51061" w14:textId="77777777" w:rsidR="000C13CD" w:rsidRPr="00F37ADE" w:rsidRDefault="000C13CD" w:rsidP="000C13CD">
      <w:pPr>
        <w:ind w:right="-5"/>
        <w:jc w:val="both"/>
        <w:rPr>
          <w:rFonts w:ascii="Arial" w:hAnsi="Arial" w:cs="Arial"/>
          <w:b/>
        </w:rPr>
      </w:pPr>
    </w:p>
    <w:p w14:paraId="09E25A7E" w14:textId="77777777" w:rsidR="000C13CD" w:rsidRPr="00F37ADE" w:rsidRDefault="000C13CD" w:rsidP="000C13CD">
      <w:pPr>
        <w:jc w:val="both"/>
        <w:rPr>
          <w:rFonts w:ascii="Arial" w:hAnsi="Arial" w:cs="Arial"/>
        </w:rPr>
      </w:pPr>
      <w:r w:rsidRPr="00F37ADE">
        <w:rPr>
          <w:rFonts w:ascii="Arial" w:hAnsi="Arial" w:cs="Arial"/>
          <w:b/>
        </w:rPr>
        <w:t>CONCESSIONÁRIA:</w:t>
      </w:r>
      <w:r>
        <w:rPr>
          <w:rFonts w:ascii="Arial" w:hAnsi="Arial" w:cs="Arial"/>
        </w:rPr>
        <w:t xml:space="preserve"> </w:t>
      </w:r>
      <w:r w:rsidRPr="00F37ADE">
        <w:rPr>
          <w:rFonts w:ascii="Arial" w:hAnsi="Arial" w:cs="Arial"/>
          <w:b/>
          <w:bCs/>
        </w:rPr>
        <w:t xml:space="preserve">XXXXXXXXXXXXXXXXXXXXXXXXXXXXXXXXXXXXXXXXX., </w:t>
      </w:r>
      <w:r w:rsidRPr="00F37ADE">
        <w:rPr>
          <w:rFonts w:ascii="Arial" w:hAnsi="Arial" w:cs="Arial"/>
        </w:rPr>
        <w:t xml:space="preserve">estabelecida na XXXXXXXXXXXXXXXXXXXXXXXXXXXXXXXXXXX, inscrita no CNPJ/MF sob o Nº XXXXXXXXXXXXX, doravante denominada </w:t>
      </w:r>
      <w:r w:rsidRPr="00F37ADE">
        <w:rPr>
          <w:rFonts w:ascii="Arial" w:hAnsi="Arial" w:cs="Arial"/>
          <w:b/>
        </w:rPr>
        <w:t>CONCESSIONÁRIA</w:t>
      </w:r>
      <w:r w:rsidRPr="00F37ADE">
        <w:rPr>
          <w:rFonts w:ascii="Arial" w:hAnsi="Arial" w:cs="Arial"/>
        </w:rPr>
        <w:t>, representada neste ato pelo seu XXXXXXXXXXX, Sr. XXXXXXXXXXX, representante legal, portador da Cédula de Identidade RG nº XXXXXXXXXXXXXXXXXX e inscrito no CPF sob o nº XXXXXXXXXXXXXX.</w:t>
      </w:r>
    </w:p>
    <w:p w14:paraId="4BB653FD" w14:textId="77777777" w:rsidR="000C13CD" w:rsidRPr="00F37ADE" w:rsidRDefault="000C13CD" w:rsidP="000C13CD">
      <w:pPr>
        <w:jc w:val="both"/>
        <w:rPr>
          <w:rFonts w:ascii="Arial" w:hAnsi="Arial" w:cs="Arial"/>
          <w:b/>
        </w:rPr>
      </w:pPr>
    </w:p>
    <w:p w14:paraId="2CC0DDF0"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Cláusula Primeira </w:t>
      </w:r>
    </w:p>
    <w:p w14:paraId="7E0F0F88"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Do Objeto </w:t>
      </w:r>
    </w:p>
    <w:p w14:paraId="22D3E253" w14:textId="77777777" w:rsidR="000C13CD" w:rsidRPr="00F37ADE" w:rsidRDefault="000C13CD" w:rsidP="000C13CD">
      <w:pPr>
        <w:spacing w:line="240" w:lineRule="exact"/>
        <w:ind w:right="-7"/>
        <w:jc w:val="both"/>
        <w:rPr>
          <w:rFonts w:ascii="Arial" w:hAnsi="Arial" w:cs="Arial"/>
        </w:rPr>
      </w:pPr>
    </w:p>
    <w:p w14:paraId="359E3ED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1.1.</w:t>
      </w:r>
      <w:r w:rsidRPr="00F37ADE">
        <w:rPr>
          <w:rFonts w:ascii="Arial" w:hAnsi="Arial" w:cs="Arial"/>
        </w:rPr>
        <w:t xml:space="preserve"> O objeto do presente contrato é a Concessão de Direito Real de Uso, de 01 (um) terreno, conforme descrição abaixo:</w:t>
      </w:r>
    </w:p>
    <w:p w14:paraId="12DD1918" w14:textId="77777777" w:rsidR="000C13CD" w:rsidRPr="00F37ADE" w:rsidRDefault="000C13CD" w:rsidP="000C13CD">
      <w:pPr>
        <w:spacing w:line="240" w:lineRule="exact"/>
        <w:ind w:right="-7"/>
        <w:jc w:val="both"/>
        <w:rPr>
          <w:rFonts w:ascii="Arial" w:hAnsi="Arial" w:cs="Arial"/>
          <w:b/>
        </w:rPr>
      </w:pPr>
      <w:r w:rsidRPr="00F37ADE">
        <w:rPr>
          <w:rFonts w:ascii="Arial" w:hAnsi="Arial" w:cs="Arial"/>
          <w:b/>
        </w:rPr>
        <w:t xml:space="preserve">1.1.1. </w:t>
      </w:r>
      <w:r w:rsidRPr="00F37ADE">
        <w:rPr>
          <w:rFonts w:ascii="Arial" w:hAnsi="Arial" w:cs="Arial"/>
        </w:rPr>
        <w:t xml:space="preserve">Imóvel: Área de terra de </w:t>
      </w:r>
      <w:proofErr w:type="spellStart"/>
      <w:r w:rsidRPr="00F37ADE">
        <w:rPr>
          <w:rFonts w:ascii="Arial" w:hAnsi="Arial" w:cs="Arial"/>
        </w:rPr>
        <w:t>xxxxxx</w:t>
      </w:r>
      <w:proofErr w:type="spellEnd"/>
      <w:r w:rsidRPr="00F37ADE">
        <w:rPr>
          <w:rFonts w:ascii="Arial" w:hAnsi="Arial" w:cs="Arial"/>
        </w:rPr>
        <w:t xml:space="preserve"> m² (</w:t>
      </w:r>
      <w:proofErr w:type="spellStart"/>
      <w:r w:rsidRPr="00F37ADE">
        <w:rPr>
          <w:rFonts w:ascii="Arial" w:hAnsi="Arial" w:cs="Arial"/>
        </w:rPr>
        <w:t>xxxxxxxxxxxxxxxxxxxx</w:t>
      </w:r>
      <w:proofErr w:type="spellEnd"/>
      <w:r w:rsidRPr="00F37ADE">
        <w:rPr>
          <w:rFonts w:ascii="Arial" w:hAnsi="Arial" w:cs="Arial"/>
        </w:rPr>
        <w:t xml:space="preserve">) correspondente ao Lote </w:t>
      </w:r>
      <w:proofErr w:type="spellStart"/>
      <w:r w:rsidRPr="00F37ADE">
        <w:rPr>
          <w:rFonts w:ascii="Arial" w:hAnsi="Arial" w:cs="Arial"/>
        </w:rPr>
        <w:t>xx</w:t>
      </w:r>
      <w:proofErr w:type="spellEnd"/>
      <w:r w:rsidRPr="00F37ADE">
        <w:rPr>
          <w:rFonts w:ascii="Arial" w:hAnsi="Arial" w:cs="Arial"/>
        </w:rPr>
        <w:t xml:space="preserve"> da Quadra “</w:t>
      </w:r>
      <w:proofErr w:type="spellStart"/>
      <w:r w:rsidRPr="00F37ADE">
        <w:rPr>
          <w:rFonts w:ascii="Arial" w:hAnsi="Arial" w:cs="Arial"/>
        </w:rPr>
        <w:t>xx</w:t>
      </w:r>
      <w:proofErr w:type="spellEnd"/>
      <w:r w:rsidRPr="00F37ADE">
        <w:rPr>
          <w:rFonts w:ascii="Arial" w:hAnsi="Arial" w:cs="Arial"/>
        </w:rPr>
        <w:t xml:space="preserve">”, localizado na Área Industrial </w:t>
      </w:r>
      <w:proofErr w:type="spellStart"/>
      <w:r w:rsidRPr="00F37ADE">
        <w:rPr>
          <w:rFonts w:ascii="Arial" w:hAnsi="Arial" w:cs="Arial"/>
        </w:rPr>
        <w:t>xx</w:t>
      </w:r>
      <w:proofErr w:type="spellEnd"/>
      <w:r w:rsidRPr="00F37ADE">
        <w:rPr>
          <w:rFonts w:ascii="Arial" w:hAnsi="Arial" w:cs="Arial"/>
        </w:rPr>
        <w:t>.</w:t>
      </w:r>
    </w:p>
    <w:p w14:paraId="47186B89" w14:textId="77777777" w:rsidR="000C13CD" w:rsidRPr="00F37ADE" w:rsidRDefault="000C13CD" w:rsidP="000C13CD">
      <w:pPr>
        <w:spacing w:line="240" w:lineRule="exact"/>
        <w:ind w:right="-7"/>
        <w:jc w:val="both"/>
        <w:rPr>
          <w:rFonts w:ascii="Arial" w:hAnsi="Arial" w:cs="Arial"/>
          <w:b/>
          <w:bCs/>
        </w:rPr>
      </w:pPr>
    </w:p>
    <w:p w14:paraId="0EE23AFE"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 xml:space="preserve">Cláusula Segunda </w:t>
      </w:r>
    </w:p>
    <w:p w14:paraId="17FDDC0C"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 Vigência Do Contrato</w:t>
      </w:r>
    </w:p>
    <w:p w14:paraId="00EF6D90"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2.1.</w:t>
      </w:r>
      <w:r w:rsidRPr="00F37ADE">
        <w:rPr>
          <w:rFonts w:ascii="Arial" w:hAnsi="Arial" w:cs="Arial"/>
        </w:rPr>
        <w:t xml:space="preserve"> O presente contrato terá vigência de 10 (dez) anos, podendo ser prorrogado por igual período, atendidos os requisitos da Lei Municipal nº 1.441/2018 </w:t>
      </w:r>
    </w:p>
    <w:p w14:paraId="7C4ADF70" w14:textId="77777777" w:rsidR="000C13CD" w:rsidRPr="00F37ADE" w:rsidRDefault="000C13CD" w:rsidP="000C13CD">
      <w:pPr>
        <w:spacing w:line="240" w:lineRule="exact"/>
        <w:ind w:right="-7"/>
        <w:jc w:val="both"/>
        <w:rPr>
          <w:rFonts w:ascii="Arial" w:hAnsi="Arial" w:cs="Arial"/>
          <w:b/>
          <w:bCs/>
        </w:rPr>
      </w:pPr>
    </w:p>
    <w:p w14:paraId="5F6AB962"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Terceira</w:t>
      </w:r>
    </w:p>
    <w:p w14:paraId="1C56C6FC"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Da Vinculação Legal </w:t>
      </w:r>
    </w:p>
    <w:p w14:paraId="481C77FB" w14:textId="77777777" w:rsidR="000C13CD" w:rsidRPr="00F37ADE" w:rsidRDefault="000C13CD" w:rsidP="000C13CD">
      <w:pPr>
        <w:spacing w:line="240" w:lineRule="exact"/>
        <w:ind w:right="-7"/>
        <w:jc w:val="both"/>
        <w:rPr>
          <w:rFonts w:ascii="Arial" w:hAnsi="Arial" w:cs="Arial"/>
        </w:rPr>
      </w:pPr>
    </w:p>
    <w:p w14:paraId="0733A823" w14:textId="1D2AAD1C" w:rsidR="000C13CD" w:rsidRDefault="000C13CD" w:rsidP="000C13CD">
      <w:pPr>
        <w:spacing w:line="240" w:lineRule="exact"/>
        <w:ind w:right="-7"/>
        <w:jc w:val="both"/>
        <w:rPr>
          <w:rFonts w:ascii="Arial" w:hAnsi="Arial" w:cs="Arial"/>
        </w:rPr>
      </w:pPr>
      <w:r w:rsidRPr="00F37ADE">
        <w:rPr>
          <w:rFonts w:ascii="Arial" w:hAnsi="Arial" w:cs="Arial"/>
          <w:b/>
        </w:rPr>
        <w:t>3.1.</w:t>
      </w:r>
      <w:r w:rsidRPr="00F37ADE">
        <w:rPr>
          <w:rFonts w:ascii="Arial" w:hAnsi="Arial" w:cs="Arial"/>
        </w:rPr>
        <w:t xml:space="preserve"> O presente contrato vincula-se aos termos do Processo Admin</w:t>
      </w:r>
      <w:r>
        <w:rPr>
          <w:rFonts w:ascii="Arial" w:hAnsi="Arial" w:cs="Arial"/>
        </w:rPr>
        <w:t xml:space="preserve">istrativo nº </w:t>
      </w:r>
      <w:r w:rsidR="007C4059">
        <w:rPr>
          <w:rFonts w:ascii="Arial" w:hAnsi="Arial" w:cs="Arial"/>
        </w:rPr>
        <w:t>36</w:t>
      </w:r>
      <w:r w:rsidR="002A7482">
        <w:rPr>
          <w:rFonts w:ascii="Arial" w:hAnsi="Arial" w:cs="Arial"/>
        </w:rPr>
        <w:t>/PMCS/</w:t>
      </w:r>
      <w:r w:rsidR="00FE4E54">
        <w:rPr>
          <w:rFonts w:ascii="Arial" w:hAnsi="Arial" w:cs="Arial"/>
        </w:rPr>
        <w:t>2024</w:t>
      </w:r>
      <w:r>
        <w:rPr>
          <w:rFonts w:ascii="Arial" w:hAnsi="Arial" w:cs="Arial"/>
        </w:rPr>
        <w:t xml:space="preserve">, </w:t>
      </w:r>
      <w:r w:rsidR="00896B78">
        <w:rPr>
          <w:rFonts w:ascii="Arial" w:hAnsi="Arial" w:cs="Arial"/>
        </w:rPr>
        <w:t>Concessão</w:t>
      </w:r>
      <w:r>
        <w:rPr>
          <w:rFonts w:ascii="Arial" w:hAnsi="Arial" w:cs="Arial"/>
        </w:rPr>
        <w:t xml:space="preserve"> nº </w:t>
      </w:r>
      <w:r w:rsidR="002A7482">
        <w:rPr>
          <w:rFonts w:ascii="Arial" w:hAnsi="Arial" w:cs="Arial"/>
        </w:rPr>
        <w:t>0</w:t>
      </w:r>
      <w:r w:rsidR="007C4059">
        <w:rPr>
          <w:rFonts w:ascii="Arial" w:hAnsi="Arial" w:cs="Arial"/>
        </w:rPr>
        <w:t>1</w:t>
      </w:r>
      <w:r w:rsidR="002A7482">
        <w:rPr>
          <w:rFonts w:ascii="Arial" w:hAnsi="Arial" w:cs="Arial"/>
        </w:rPr>
        <w:t>/PMCS/</w:t>
      </w:r>
      <w:r w:rsidR="00FE4E54">
        <w:rPr>
          <w:rFonts w:ascii="Arial" w:hAnsi="Arial" w:cs="Arial"/>
        </w:rPr>
        <w:t>2024</w:t>
      </w:r>
      <w:r w:rsidRPr="00F37ADE">
        <w:rPr>
          <w:rFonts w:ascii="Arial" w:hAnsi="Arial" w:cs="Arial"/>
        </w:rPr>
        <w:t xml:space="preserve">, bem como, à proposta da Concessionária e aos termos da Lei Federal nº </w:t>
      </w:r>
      <w:r w:rsidR="00BA4D4F">
        <w:rPr>
          <w:rFonts w:ascii="Arial" w:hAnsi="Arial" w:cs="Arial"/>
        </w:rPr>
        <w:t>14.133/21</w:t>
      </w:r>
      <w:r w:rsidRPr="00F37ADE">
        <w:rPr>
          <w:rFonts w:ascii="Arial" w:hAnsi="Arial" w:cs="Arial"/>
        </w:rPr>
        <w:t xml:space="preserve"> e da Lei Municipal nº 1.441, de 29 de novembro de 2018.</w:t>
      </w:r>
    </w:p>
    <w:p w14:paraId="63C5F2EC" w14:textId="77777777" w:rsidR="000C13CD" w:rsidRDefault="000C13CD" w:rsidP="000C13CD">
      <w:pPr>
        <w:spacing w:line="240" w:lineRule="exact"/>
        <w:ind w:right="-7"/>
        <w:jc w:val="both"/>
        <w:rPr>
          <w:rFonts w:ascii="Arial" w:hAnsi="Arial" w:cs="Arial"/>
        </w:rPr>
      </w:pPr>
    </w:p>
    <w:p w14:paraId="3C052805"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Quarta</w:t>
      </w:r>
    </w:p>
    <w:p w14:paraId="2CDD0AF4"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Das Obrigações Da Concessionária</w:t>
      </w:r>
    </w:p>
    <w:p w14:paraId="36FA02E4" w14:textId="77777777" w:rsidR="000C13CD" w:rsidRPr="00F37ADE" w:rsidRDefault="000C13CD" w:rsidP="000C13CD">
      <w:pPr>
        <w:spacing w:line="240" w:lineRule="exact"/>
        <w:ind w:right="-7"/>
        <w:jc w:val="both"/>
        <w:rPr>
          <w:rFonts w:ascii="Arial" w:hAnsi="Arial" w:cs="Arial"/>
        </w:rPr>
      </w:pPr>
    </w:p>
    <w:p w14:paraId="304DACE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w:t>
      </w:r>
      <w:r w:rsidRPr="00F37ADE">
        <w:rPr>
          <w:rFonts w:ascii="Arial" w:hAnsi="Arial" w:cs="Arial"/>
        </w:rPr>
        <w:t xml:space="preserve"> Responsabilizar-se pela conservação, organização e manter em ordem as instalações do imóvel objeto do presente contrato; </w:t>
      </w:r>
    </w:p>
    <w:p w14:paraId="2EEF3672" w14:textId="77777777" w:rsidR="000C13CD" w:rsidRPr="00F37ADE" w:rsidRDefault="000C13CD" w:rsidP="000C13CD">
      <w:pPr>
        <w:spacing w:line="240" w:lineRule="exact"/>
        <w:ind w:right="-7"/>
        <w:jc w:val="both"/>
        <w:rPr>
          <w:rFonts w:ascii="Arial" w:hAnsi="Arial" w:cs="Arial"/>
          <w:b/>
        </w:rPr>
      </w:pPr>
    </w:p>
    <w:p w14:paraId="2A08780D"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4.2.</w:t>
      </w:r>
      <w:r w:rsidRPr="00F37ADE">
        <w:rPr>
          <w:rFonts w:ascii="Arial" w:hAnsi="Arial" w:cs="Arial"/>
        </w:rPr>
        <w:t xml:space="preserve"> Permitir, a qualquer momento, que os representantes da Municipalidade possam vistoriar o imóvel, independente de aviso prévio ou consulta, não impedindo o seu livre acesso; </w:t>
      </w:r>
    </w:p>
    <w:p w14:paraId="21F24CE3" w14:textId="77777777" w:rsidR="000C13CD" w:rsidRPr="00F37ADE" w:rsidRDefault="000C13CD" w:rsidP="000C13CD">
      <w:pPr>
        <w:spacing w:line="240" w:lineRule="exact"/>
        <w:ind w:right="-7"/>
        <w:jc w:val="both"/>
        <w:rPr>
          <w:rFonts w:ascii="Arial" w:hAnsi="Arial" w:cs="Arial"/>
          <w:b/>
        </w:rPr>
      </w:pPr>
    </w:p>
    <w:p w14:paraId="677C62D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4.3.</w:t>
      </w:r>
      <w:r w:rsidRPr="00F37ADE">
        <w:rPr>
          <w:rFonts w:ascii="Arial" w:hAnsi="Arial" w:cs="Arial"/>
        </w:rPr>
        <w:t xml:space="preserve"> Responsabilizar-se pelas despesas com energia elétrica, água e de telefonia do imóvel, bem como por todas as despesas com funcionários;</w:t>
      </w:r>
    </w:p>
    <w:p w14:paraId="29E91C7D" w14:textId="77777777" w:rsidR="000C13CD" w:rsidRPr="00F37ADE" w:rsidRDefault="000C13CD" w:rsidP="000C13CD">
      <w:pPr>
        <w:spacing w:line="240" w:lineRule="exact"/>
        <w:ind w:right="-7"/>
        <w:jc w:val="both"/>
        <w:rPr>
          <w:rFonts w:ascii="Arial" w:hAnsi="Arial" w:cs="Arial"/>
          <w:b/>
        </w:rPr>
      </w:pPr>
    </w:p>
    <w:p w14:paraId="6EF6B256"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4.4.</w:t>
      </w:r>
      <w:r w:rsidRPr="00F37ADE">
        <w:rPr>
          <w:rFonts w:ascii="Arial" w:hAnsi="Arial" w:cs="Arial"/>
        </w:rPr>
        <w:t xml:space="preserve"> Não paralisar por mais de 06 (seis) meses suas atividades;</w:t>
      </w:r>
    </w:p>
    <w:p w14:paraId="09247FA9" w14:textId="77777777" w:rsidR="000C13CD" w:rsidRPr="00F37ADE" w:rsidRDefault="000C13CD" w:rsidP="000C13CD">
      <w:pPr>
        <w:spacing w:line="240" w:lineRule="exact"/>
        <w:ind w:right="-7"/>
        <w:jc w:val="both"/>
        <w:rPr>
          <w:rFonts w:ascii="Arial" w:hAnsi="Arial" w:cs="Arial"/>
          <w:b/>
        </w:rPr>
      </w:pPr>
    </w:p>
    <w:p w14:paraId="584237F5"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4.5.</w:t>
      </w:r>
      <w:r w:rsidRPr="00F37ADE">
        <w:rPr>
          <w:rFonts w:ascii="Arial" w:hAnsi="Arial" w:cs="Arial"/>
        </w:rPr>
        <w:t xml:space="preserve"> Não alterar o ramo da atividade sem autorização prévia;</w:t>
      </w:r>
    </w:p>
    <w:p w14:paraId="7F69895E" w14:textId="77777777" w:rsidR="000C13CD" w:rsidRPr="00F37ADE" w:rsidRDefault="000C13CD" w:rsidP="000C13CD">
      <w:pPr>
        <w:spacing w:line="240" w:lineRule="exact"/>
        <w:ind w:right="-7"/>
        <w:jc w:val="both"/>
        <w:rPr>
          <w:rFonts w:ascii="Arial" w:hAnsi="Arial" w:cs="Arial"/>
          <w:b/>
        </w:rPr>
      </w:pPr>
    </w:p>
    <w:p w14:paraId="0EC7D369"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4.6.</w:t>
      </w:r>
      <w:r w:rsidRPr="00F37ADE">
        <w:rPr>
          <w:rFonts w:ascii="Arial" w:hAnsi="Arial" w:cs="Arial"/>
        </w:rPr>
        <w:t xml:space="preserve"> Não alienar ou locar, no todo ou em parte, sem a expressa autorização do Conselho Municipal de Desenvolvimento Econômico - CMDE e do Poder Executivo;</w:t>
      </w:r>
    </w:p>
    <w:p w14:paraId="23062B27" w14:textId="77777777" w:rsidR="000C13CD" w:rsidRPr="00F37ADE" w:rsidRDefault="000C13CD" w:rsidP="000C13CD">
      <w:pPr>
        <w:spacing w:line="240" w:lineRule="exact"/>
        <w:ind w:right="-7"/>
        <w:jc w:val="both"/>
        <w:rPr>
          <w:rFonts w:ascii="Arial" w:hAnsi="Arial" w:cs="Arial"/>
          <w:b/>
        </w:rPr>
      </w:pPr>
    </w:p>
    <w:p w14:paraId="3EB24000"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4.7.</w:t>
      </w:r>
      <w:r w:rsidRPr="00F37ADE">
        <w:rPr>
          <w:rFonts w:ascii="Arial" w:hAnsi="Arial" w:cs="Arial"/>
        </w:rPr>
        <w:t xml:space="preserve"> Não atrasar injustificadamente a implantação do projeto;</w:t>
      </w:r>
    </w:p>
    <w:p w14:paraId="574E08C1" w14:textId="77777777" w:rsidR="000C13CD" w:rsidRPr="00F37ADE" w:rsidRDefault="000C13CD" w:rsidP="000C13CD">
      <w:pPr>
        <w:spacing w:line="240" w:lineRule="exact"/>
        <w:ind w:right="-7"/>
        <w:jc w:val="both"/>
        <w:rPr>
          <w:rFonts w:ascii="Arial" w:hAnsi="Arial" w:cs="Arial"/>
          <w:b/>
        </w:rPr>
      </w:pPr>
    </w:p>
    <w:p w14:paraId="67B2BC43"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4.8.</w:t>
      </w:r>
      <w:r w:rsidRPr="00F37ADE">
        <w:rPr>
          <w:rFonts w:ascii="Arial" w:hAnsi="Arial" w:cs="Arial"/>
        </w:rPr>
        <w:t xml:space="preserve"> Não descumprir as cláusulas, projetos ou prazos previstos neste contrato e na Lei Municipal nº 1.441/2018;</w:t>
      </w:r>
    </w:p>
    <w:p w14:paraId="4EED429C" w14:textId="77777777" w:rsidR="000C13CD" w:rsidRPr="00F37ADE" w:rsidRDefault="000C13CD" w:rsidP="000C13CD">
      <w:pPr>
        <w:spacing w:line="240" w:lineRule="exact"/>
        <w:ind w:right="-7"/>
        <w:jc w:val="both"/>
        <w:rPr>
          <w:rFonts w:ascii="Arial" w:hAnsi="Arial" w:cs="Arial"/>
          <w:b/>
        </w:rPr>
      </w:pPr>
    </w:p>
    <w:p w14:paraId="7F21469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4.9.</w:t>
      </w:r>
      <w:r w:rsidRPr="00F37ADE">
        <w:rPr>
          <w:rFonts w:ascii="Arial" w:hAnsi="Arial" w:cs="Arial"/>
        </w:rPr>
        <w:t xml:space="preserve"> A concessionária perderá os direitos decorrentes da concessão caso for decretada a falência ou instalação de insolvência civil da empresa;</w:t>
      </w:r>
    </w:p>
    <w:p w14:paraId="3A9D1818" w14:textId="77777777" w:rsidR="000C13CD" w:rsidRPr="00F37ADE" w:rsidRDefault="000C13CD" w:rsidP="000C13CD">
      <w:pPr>
        <w:spacing w:line="240" w:lineRule="exact"/>
        <w:ind w:right="-7"/>
        <w:jc w:val="both"/>
        <w:rPr>
          <w:rFonts w:ascii="Arial" w:hAnsi="Arial" w:cs="Arial"/>
          <w:b/>
          <w:bCs/>
        </w:rPr>
      </w:pPr>
    </w:p>
    <w:p w14:paraId="37B22E74"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4.10.</w:t>
      </w:r>
      <w:r w:rsidRPr="00F37ADE">
        <w:rPr>
          <w:rFonts w:ascii="Arial" w:hAnsi="Arial" w:cs="Arial"/>
          <w:bCs/>
        </w:rPr>
        <w:t xml:space="preserve"> </w:t>
      </w:r>
      <w:r w:rsidRPr="00F37ADE">
        <w:rPr>
          <w:rFonts w:ascii="Arial" w:hAnsi="Arial" w:cs="Arial"/>
        </w:rPr>
        <w:t> A concessionária, caso não cumpra com a finalidade da Lei Municipal nº 1.441/2018 ou rescindir o contrato, terá os valores restabelecidos por lançamentos de ofício e cobrados com os respectivos acréscimos legais, retroagindo a data da concessão do benefício.</w:t>
      </w:r>
    </w:p>
    <w:p w14:paraId="49ACFAE5" w14:textId="77777777" w:rsidR="000C13CD" w:rsidRPr="00F37ADE" w:rsidRDefault="000C13CD" w:rsidP="000C13CD">
      <w:pPr>
        <w:spacing w:line="240" w:lineRule="exact"/>
        <w:ind w:right="-7"/>
        <w:jc w:val="both"/>
        <w:rPr>
          <w:rFonts w:ascii="Arial" w:hAnsi="Arial" w:cs="Arial"/>
          <w:b/>
          <w:bCs/>
        </w:rPr>
      </w:pPr>
    </w:p>
    <w:p w14:paraId="0C220C78"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4.11.</w:t>
      </w:r>
      <w:r w:rsidRPr="00F37ADE">
        <w:rPr>
          <w:rFonts w:ascii="Arial" w:hAnsi="Arial" w:cs="Arial"/>
        </w:rPr>
        <w:t> Perdem os benefícios concedidos, a concessionária, caso deixe de cumprir com os propósitos manifestados na solicitação e contidos no projeto apresentado para o Município.</w:t>
      </w:r>
    </w:p>
    <w:p w14:paraId="114512F1" w14:textId="77777777" w:rsidR="000C13CD" w:rsidRPr="00F37ADE" w:rsidRDefault="000C13CD" w:rsidP="000C13CD">
      <w:pPr>
        <w:spacing w:line="240" w:lineRule="exact"/>
        <w:ind w:right="-7"/>
        <w:jc w:val="both"/>
        <w:rPr>
          <w:rFonts w:ascii="Arial" w:hAnsi="Arial" w:cs="Arial"/>
          <w:b/>
        </w:rPr>
      </w:pPr>
    </w:p>
    <w:p w14:paraId="21F455A2"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4.12.</w:t>
      </w:r>
      <w:r w:rsidRPr="00F37ADE">
        <w:rPr>
          <w:rFonts w:ascii="Arial" w:hAnsi="Arial" w:cs="Arial"/>
        </w:rPr>
        <w:t xml:space="preserve"> Comprovada má fé na utilização dos benefícios concedidos ou venha a praticar qualquer espécie de ilícito, fraude ou sonegação, a concessionária fica responsável pelo recolhimento aos cofres públicos municipais do valor correspondente aos benefícios obtidos através desta concessão, devidamente corrigidos e acrescidos de juros legais.</w:t>
      </w:r>
    </w:p>
    <w:p w14:paraId="3585F687" w14:textId="77777777" w:rsidR="000C13CD" w:rsidRPr="00F37ADE" w:rsidRDefault="000C13CD" w:rsidP="000C13CD">
      <w:pPr>
        <w:spacing w:line="240" w:lineRule="exact"/>
        <w:ind w:right="-7"/>
        <w:jc w:val="both"/>
        <w:rPr>
          <w:rFonts w:ascii="Arial" w:hAnsi="Arial" w:cs="Arial"/>
        </w:rPr>
      </w:pPr>
    </w:p>
    <w:p w14:paraId="6F4F683D"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4.13.</w:t>
      </w:r>
      <w:r w:rsidRPr="00F37ADE">
        <w:rPr>
          <w:rFonts w:ascii="Arial" w:hAnsi="Arial" w:cs="Arial"/>
        </w:rPr>
        <w:t xml:space="preserve"> A concessionária fica obrigada a iniciar a obra num prazo de seis (06) meses e a concluí-la dentro do prazo de dezoito (18) meses, ambos a partir do deferimento do pedido, prorrogáveis a critério do Conselho Municipal de Desenvolvimento Econômico.</w:t>
      </w:r>
    </w:p>
    <w:p w14:paraId="545EEC23" w14:textId="77777777" w:rsidR="000C13CD" w:rsidRPr="00F37ADE" w:rsidRDefault="000C13CD" w:rsidP="000C13CD">
      <w:pPr>
        <w:spacing w:line="240" w:lineRule="exact"/>
        <w:ind w:right="-7"/>
        <w:jc w:val="both"/>
        <w:rPr>
          <w:rFonts w:ascii="Arial" w:hAnsi="Arial" w:cs="Arial"/>
          <w:b/>
        </w:rPr>
      </w:pPr>
    </w:p>
    <w:p w14:paraId="5895DDD8"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4.14.</w:t>
      </w:r>
      <w:r w:rsidRPr="00F37ADE">
        <w:rPr>
          <w:rFonts w:ascii="Arial" w:hAnsi="Arial" w:cs="Arial"/>
        </w:rPr>
        <w:t xml:space="preserve"> A concessionária fica obrigada de:</w:t>
      </w:r>
    </w:p>
    <w:p w14:paraId="086C8D3A"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 – </w:t>
      </w:r>
      <w:proofErr w:type="gramStart"/>
      <w:r w:rsidRPr="00F37ADE">
        <w:rPr>
          <w:rFonts w:ascii="Arial" w:hAnsi="Arial" w:cs="Arial"/>
        </w:rPr>
        <w:t>manter</w:t>
      </w:r>
      <w:proofErr w:type="gramEnd"/>
      <w:r w:rsidRPr="00F37ADE">
        <w:rPr>
          <w:rFonts w:ascii="Arial" w:hAnsi="Arial" w:cs="Arial"/>
        </w:rPr>
        <w:t xml:space="preserve"> em boa ordem e guarda o livro de registro de notas fiscais de saídas, bem como escrituras por meio eletrônico, mensalmente as notas fiscais ou faturas e os recibos comprobatórios dos serviços tomados, nos termos do art. 4º da Lei Municipal 1.160, de 14 de agosto de 2013;</w:t>
      </w:r>
    </w:p>
    <w:p w14:paraId="477290CF"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II – </w:t>
      </w:r>
      <w:proofErr w:type="gramStart"/>
      <w:r w:rsidRPr="00F37ADE">
        <w:rPr>
          <w:rFonts w:ascii="Arial" w:hAnsi="Arial" w:cs="Arial"/>
        </w:rPr>
        <w:t>manter</w:t>
      </w:r>
      <w:proofErr w:type="gramEnd"/>
      <w:r w:rsidRPr="00F37ADE">
        <w:rPr>
          <w:rFonts w:ascii="Arial" w:hAnsi="Arial" w:cs="Arial"/>
        </w:rPr>
        <w:t xml:space="preserve"> em boa ordem e guarda as 2ªs. Vias das notas fiscais de saídas;</w:t>
      </w:r>
    </w:p>
    <w:p w14:paraId="112A2B85"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III – </w:t>
      </w:r>
      <w:proofErr w:type="spellStart"/>
      <w:r w:rsidRPr="00F37ADE">
        <w:rPr>
          <w:rFonts w:ascii="Arial" w:hAnsi="Arial" w:cs="Arial"/>
        </w:rPr>
        <w:t>fornecer</w:t>
      </w:r>
      <w:proofErr w:type="spellEnd"/>
      <w:r w:rsidRPr="00F37ADE">
        <w:rPr>
          <w:rFonts w:ascii="Arial" w:hAnsi="Arial" w:cs="Arial"/>
        </w:rPr>
        <w:t xml:space="preserve"> trimestralmente ao setor competente da Prefeitura Municipal, até o 15º dia do mês subsequente, relatório mensal de receitas auferidas;</w:t>
      </w:r>
    </w:p>
    <w:p w14:paraId="19D44A63" w14:textId="77777777" w:rsidR="000C13CD" w:rsidRPr="00F37ADE" w:rsidRDefault="000C13CD" w:rsidP="000C13CD">
      <w:pPr>
        <w:spacing w:line="240" w:lineRule="exact"/>
        <w:ind w:right="-7" w:firstLine="708"/>
        <w:jc w:val="both"/>
        <w:rPr>
          <w:rFonts w:ascii="Arial" w:hAnsi="Arial" w:cs="Arial"/>
        </w:rPr>
      </w:pPr>
      <w:r w:rsidRPr="00F37ADE">
        <w:rPr>
          <w:rFonts w:ascii="Arial" w:hAnsi="Arial" w:cs="Arial"/>
        </w:rPr>
        <w:t xml:space="preserve">IV- </w:t>
      </w:r>
      <w:proofErr w:type="gramStart"/>
      <w:r w:rsidRPr="00F37ADE">
        <w:rPr>
          <w:rFonts w:ascii="Arial" w:hAnsi="Arial" w:cs="Arial"/>
        </w:rPr>
        <w:t>apresentar e comprovar</w:t>
      </w:r>
      <w:proofErr w:type="gramEnd"/>
      <w:r w:rsidRPr="00F37ADE">
        <w:rPr>
          <w:rFonts w:ascii="Arial" w:hAnsi="Arial" w:cs="Arial"/>
        </w:rPr>
        <w:t>, anualmente, 30 (trinta) dias após o final do exercício, relatórios que comprovem o número de empregados devidamente registrados.</w:t>
      </w:r>
    </w:p>
    <w:p w14:paraId="00366CDE" w14:textId="77777777" w:rsidR="000C13CD" w:rsidRPr="00F37ADE" w:rsidRDefault="000C13CD" w:rsidP="000C13CD">
      <w:pPr>
        <w:spacing w:line="240" w:lineRule="exact"/>
        <w:ind w:right="-7"/>
        <w:jc w:val="both"/>
        <w:rPr>
          <w:rFonts w:ascii="Arial" w:hAnsi="Arial" w:cs="Arial"/>
        </w:rPr>
      </w:pPr>
    </w:p>
    <w:p w14:paraId="42FB3D44"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Quinta</w:t>
      </w:r>
    </w:p>
    <w:p w14:paraId="3B6A3185"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 Rescisão Contratual</w:t>
      </w:r>
    </w:p>
    <w:p w14:paraId="73FA9F0B"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70B4602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5.1.</w:t>
      </w:r>
      <w:r w:rsidRPr="00F37ADE">
        <w:rPr>
          <w:rFonts w:ascii="Arial" w:hAnsi="Arial" w:cs="Arial"/>
        </w:rPr>
        <w:t xml:space="preserve"> O não cumprimento das cláusulas do presente contrato e da Lei Municipal nº 1.441, de 29 de novembro de 2018, implicará na advertência da Concessionária, e em caso de reincidência haverá a sua rescisão, independentemente de notificação judicial ou extrajudicial, devendo a mesma entregar de imediato ao Município o bem ora concedido, inteiramente livre e desembaraçado de qualquer direito de retenção ou indenização, seja a que título for, assumindo o risco de qualquer prejuízo que possa vir a sofrer em decorrência da retomada; </w:t>
      </w:r>
    </w:p>
    <w:p w14:paraId="52D8CAFF" w14:textId="77777777" w:rsidR="000C13CD" w:rsidRPr="00F37ADE" w:rsidRDefault="000C13CD" w:rsidP="000C13CD">
      <w:pPr>
        <w:spacing w:line="240" w:lineRule="exact"/>
        <w:ind w:right="-7"/>
        <w:jc w:val="both"/>
        <w:rPr>
          <w:rFonts w:ascii="Arial" w:hAnsi="Arial" w:cs="Arial"/>
          <w:b/>
        </w:rPr>
      </w:pPr>
    </w:p>
    <w:p w14:paraId="61F07FF6" w14:textId="1D2E9F83" w:rsidR="000C13CD" w:rsidRPr="00F37ADE" w:rsidRDefault="000C13CD" w:rsidP="000C13CD">
      <w:pPr>
        <w:spacing w:line="240" w:lineRule="exact"/>
        <w:ind w:right="-7"/>
        <w:jc w:val="both"/>
        <w:rPr>
          <w:rFonts w:ascii="Arial" w:hAnsi="Arial" w:cs="Arial"/>
        </w:rPr>
      </w:pPr>
      <w:r w:rsidRPr="00F37ADE">
        <w:rPr>
          <w:rFonts w:ascii="Arial" w:hAnsi="Arial" w:cs="Arial"/>
          <w:b/>
        </w:rPr>
        <w:t>5.2.</w:t>
      </w:r>
      <w:r w:rsidRPr="00F37ADE">
        <w:rPr>
          <w:rFonts w:ascii="Arial" w:hAnsi="Arial" w:cs="Arial"/>
        </w:rPr>
        <w:t xml:space="preserve"> A rescisão contratual terá lugar de pleno direito independente de ação ou interpelação judicial, quando ocorrer alguma ou algumas das hipóteses previstas neste contrato, além das previstas </w:t>
      </w:r>
      <w:r w:rsidR="00BA4D4F">
        <w:rPr>
          <w:rFonts w:ascii="Arial" w:hAnsi="Arial" w:cs="Arial"/>
        </w:rPr>
        <w:t>n</w:t>
      </w:r>
      <w:r w:rsidRPr="00F37ADE">
        <w:rPr>
          <w:rFonts w:ascii="Arial" w:hAnsi="Arial" w:cs="Arial"/>
        </w:rPr>
        <w:t xml:space="preserve">a Lei Federal </w:t>
      </w:r>
      <w:r w:rsidR="00BA4D4F">
        <w:rPr>
          <w:rFonts w:ascii="Arial" w:hAnsi="Arial" w:cs="Arial"/>
        </w:rPr>
        <w:t>14.133/21</w:t>
      </w:r>
      <w:r w:rsidRPr="00F37ADE">
        <w:rPr>
          <w:rFonts w:ascii="Arial" w:hAnsi="Arial" w:cs="Arial"/>
        </w:rPr>
        <w:t xml:space="preserve">, bem como da Lei Municipal 1.441, de 29 de novembro de 2018; </w:t>
      </w:r>
    </w:p>
    <w:p w14:paraId="6269ECB6" w14:textId="77777777" w:rsidR="000C13CD" w:rsidRPr="00F37ADE" w:rsidRDefault="000C13CD" w:rsidP="000C13CD">
      <w:pPr>
        <w:spacing w:line="240" w:lineRule="exact"/>
        <w:ind w:right="-7"/>
        <w:jc w:val="both"/>
        <w:rPr>
          <w:rFonts w:ascii="Arial" w:hAnsi="Arial" w:cs="Arial"/>
          <w:b/>
        </w:rPr>
      </w:pPr>
    </w:p>
    <w:p w14:paraId="14AAF4FC" w14:textId="77777777" w:rsidR="000C13CD" w:rsidRDefault="000C13CD" w:rsidP="000C13CD">
      <w:pPr>
        <w:spacing w:line="240" w:lineRule="exact"/>
        <w:ind w:right="-7"/>
        <w:jc w:val="both"/>
        <w:rPr>
          <w:rFonts w:ascii="Arial" w:hAnsi="Arial" w:cs="Arial"/>
        </w:rPr>
      </w:pPr>
      <w:r w:rsidRPr="00F37ADE">
        <w:rPr>
          <w:rFonts w:ascii="Arial" w:hAnsi="Arial" w:cs="Arial"/>
          <w:b/>
        </w:rPr>
        <w:t>5.3.</w:t>
      </w:r>
      <w:r w:rsidRPr="00F37ADE">
        <w:rPr>
          <w:rFonts w:ascii="Arial" w:hAnsi="Arial" w:cs="Arial"/>
        </w:rPr>
        <w:t xml:space="preserve"> Comprovada, através de processo administrativo, a má fé na utilização dos benefícios previstos nesta Lei, o Poder Público Municipal exigirá a imediata reposição dos valores correspondentes aos benefícios concedidos, acrescidos de multa compensatória fixada em trinta por cento (30%), sem prejuízos de outra</w:t>
      </w:r>
      <w:r>
        <w:rPr>
          <w:rFonts w:ascii="Arial" w:hAnsi="Arial" w:cs="Arial"/>
        </w:rPr>
        <w:t xml:space="preserve">s penalidades legais cabíveis. </w:t>
      </w:r>
    </w:p>
    <w:p w14:paraId="7D852C7A" w14:textId="77777777" w:rsidR="000C13CD" w:rsidRPr="00F37ADE" w:rsidRDefault="000C13CD" w:rsidP="000C13CD">
      <w:pPr>
        <w:spacing w:line="240" w:lineRule="exact"/>
        <w:ind w:right="-7"/>
        <w:jc w:val="both"/>
        <w:rPr>
          <w:rFonts w:ascii="Arial" w:hAnsi="Arial" w:cs="Arial"/>
          <w:b/>
        </w:rPr>
      </w:pPr>
    </w:p>
    <w:p w14:paraId="790848B7"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5.4.</w:t>
      </w:r>
      <w:r w:rsidRPr="00F37ADE">
        <w:rPr>
          <w:rFonts w:ascii="Arial" w:hAnsi="Arial" w:cs="Arial"/>
        </w:rPr>
        <w:t xml:space="preserve"> Haverá a rescisão caso a concessionária transfira o contrato a terceiros. </w:t>
      </w:r>
    </w:p>
    <w:p w14:paraId="4DDA932F" w14:textId="77777777" w:rsidR="000C13CD" w:rsidRPr="00F37ADE" w:rsidRDefault="000C13CD" w:rsidP="000C13CD">
      <w:pPr>
        <w:spacing w:line="240" w:lineRule="exact"/>
        <w:ind w:right="-7"/>
        <w:jc w:val="both"/>
        <w:rPr>
          <w:rFonts w:ascii="Arial" w:hAnsi="Arial" w:cs="Arial"/>
          <w:b/>
        </w:rPr>
      </w:pPr>
    </w:p>
    <w:p w14:paraId="554D51E8"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5.5.</w:t>
      </w:r>
      <w:r w:rsidRPr="00F37ADE">
        <w:rPr>
          <w:rFonts w:ascii="Arial" w:hAnsi="Arial" w:cs="Arial"/>
        </w:rPr>
        <w:t xml:space="preserve"> Haverá, ainda, a rescisão, pela inexecução, execução imperfeita, demora na execução, ou qualquer outra forma de inadimplemento contratual.</w:t>
      </w:r>
    </w:p>
    <w:p w14:paraId="124C1756" w14:textId="77777777" w:rsidR="000C13CD" w:rsidRPr="00F37ADE" w:rsidRDefault="000C13CD" w:rsidP="000C13CD">
      <w:pPr>
        <w:spacing w:line="240" w:lineRule="exact"/>
        <w:ind w:right="-7"/>
        <w:jc w:val="both"/>
        <w:rPr>
          <w:rFonts w:ascii="Arial" w:hAnsi="Arial" w:cs="Arial"/>
          <w:b/>
        </w:rPr>
      </w:pPr>
    </w:p>
    <w:p w14:paraId="0C2800DB"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5.6.</w:t>
      </w:r>
      <w:r w:rsidRPr="00F37ADE">
        <w:rPr>
          <w:rFonts w:ascii="Arial" w:hAnsi="Arial" w:cs="Arial"/>
        </w:rPr>
        <w:t xml:space="preserve"> Sem prejuízo da responsabilidade civil ou criminal, se houver, a concessionária estará sujeita às seguintes penalidades, segundo a natureza e gravidade da falta: </w:t>
      </w:r>
    </w:p>
    <w:p w14:paraId="75B5976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a)</w:t>
      </w:r>
      <w:r w:rsidRPr="00F37ADE">
        <w:rPr>
          <w:rFonts w:ascii="Arial" w:hAnsi="Arial" w:cs="Arial"/>
        </w:rPr>
        <w:t xml:space="preserve"> advertência; </w:t>
      </w:r>
    </w:p>
    <w:p w14:paraId="527DBC4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b)</w:t>
      </w:r>
      <w:r w:rsidRPr="00F37ADE">
        <w:rPr>
          <w:rFonts w:ascii="Arial" w:hAnsi="Arial" w:cs="Arial"/>
        </w:rPr>
        <w:t xml:space="preserve"> suspensão do registro e do direito de participar de licitações por até 2 (dois) anos; </w:t>
      </w:r>
    </w:p>
    <w:p w14:paraId="3CABFD3A"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c)</w:t>
      </w:r>
      <w:r w:rsidRPr="00F37ADE">
        <w:rPr>
          <w:rFonts w:ascii="Arial" w:hAnsi="Arial" w:cs="Arial"/>
        </w:rPr>
        <w:t xml:space="preserve"> rescisão do contrato; </w:t>
      </w:r>
    </w:p>
    <w:p w14:paraId="2D1E7E53"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d)</w:t>
      </w:r>
      <w:r w:rsidRPr="00F37ADE">
        <w:rPr>
          <w:rFonts w:ascii="Arial" w:hAnsi="Arial" w:cs="Arial"/>
        </w:rPr>
        <w:t xml:space="preserve"> declaração de inidoneidade para participar de licitações. </w:t>
      </w:r>
    </w:p>
    <w:p w14:paraId="05E11158" w14:textId="77777777" w:rsidR="000C13CD" w:rsidRPr="00F37ADE" w:rsidRDefault="000C13CD" w:rsidP="000C13CD">
      <w:pPr>
        <w:spacing w:line="240" w:lineRule="exact"/>
        <w:ind w:right="-7"/>
        <w:jc w:val="both"/>
        <w:rPr>
          <w:rFonts w:ascii="Arial" w:hAnsi="Arial" w:cs="Arial"/>
        </w:rPr>
      </w:pPr>
    </w:p>
    <w:p w14:paraId="2663129F"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Sexta</w:t>
      </w:r>
    </w:p>
    <w:p w14:paraId="41CE1356"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Das Disposições Gerais</w:t>
      </w:r>
    </w:p>
    <w:p w14:paraId="19C89F37"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4090B3B5"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6.1.</w:t>
      </w:r>
      <w:r w:rsidRPr="00F37ADE">
        <w:rPr>
          <w:rFonts w:ascii="Arial" w:hAnsi="Arial" w:cs="Arial"/>
        </w:rPr>
        <w:t xml:space="preserve"> A tolerância de qualquer das partes, relativa às infrações cometidas contra disposições deste Contrato, não exime o infrator de ver exigida, a qualquer tempo, seu cumprimento integral;</w:t>
      </w:r>
    </w:p>
    <w:p w14:paraId="0A4AFF79" w14:textId="77777777" w:rsidR="000C13CD" w:rsidRPr="00F37ADE" w:rsidRDefault="000C13CD" w:rsidP="000C13CD">
      <w:pPr>
        <w:spacing w:line="240" w:lineRule="exact"/>
        <w:ind w:right="-7"/>
        <w:jc w:val="both"/>
        <w:rPr>
          <w:rFonts w:ascii="Arial" w:hAnsi="Arial" w:cs="Arial"/>
        </w:rPr>
      </w:pPr>
    </w:p>
    <w:p w14:paraId="7A377AD4"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6.2.</w:t>
      </w:r>
      <w:r w:rsidRPr="00F37ADE">
        <w:rPr>
          <w:rFonts w:ascii="Arial" w:hAnsi="Arial" w:cs="Arial"/>
        </w:rPr>
        <w:t xml:space="preserve"> A CONCESSIONÁRIA se obriga a manter as condições de habilitação e qualificação durante a vigência deste contrato, sob pena de rescisão;</w:t>
      </w:r>
    </w:p>
    <w:p w14:paraId="3D7007DC" w14:textId="77777777" w:rsidR="000C13CD" w:rsidRPr="00F37ADE" w:rsidRDefault="000C13CD" w:rsidP="000C13CD">
      <w:pPr>
        <w:spacing w:line="240" w:lineRule="exact"/>
        <w:ind w:right="-7"/>
        <w:jc w:val="both"/>
        <w:rPr>
          <w:rFonts w:ascii="Arial" w:hAnsi="Arial" w:cs="Arial"/>
          <w:b/>
        </w:rPr>
      </w:pPr>
    </w:p>
    <w:p w14:paraId="0DEA4BAE" w14:textId="3A2D618B" w:rsidR="000C13CD" w:rsidRPr="00F37ADE" w:rsidRDefault="000C13CD" w:rsidP="000C13CD">
      <w:pPr>
        <w:spacing w:line="240" w:lineRule="exact"/>
        <w:ind w:right="-7"/>
        <w:jc w:val="both"/>
        <w:rPr>
          <w:rFonts w:ascii="Arial" w:hAnsi="Arial" w:cs="Arial"/>
        </w:rPr>
      </w:pPr>
      <w:r w:rsidRPr="00F37ADE">
        <w:rPr>
          <w:rFonts w:ascii="Arial" w:hAnsi="Arial" w:cs="Arial"/>
          <w:b/>
        </w:rPr>
        <w:t>6.3.</w:t>
      </w:r>
      <w:r w:rsidRPr="00F37ADE">
        <w:rPr>
          <w:rFonts w:ascii="Arial" w:hAnsi="Arial" w:cs="Arial"/>
        </w:rPr>
        <w:t xml:space="preserve"> O Presente Contrato é regido pela Lei nº </w:t>
      </w:r>
      <w:r w:rsidR="00BA4D4F">
        <w:rPr>
          <w:rFonts w:ascii="Arial" w:hAnsi="Arial" w:cs="Arial"/>
        </w:rPr>
        <w:t>14.133/21</w:t>
      </w:r>
      <w:r w:rsidRPr="00F37ADE">
        <w:rPr>
          <w:rFonts w:ascii="Arial" w:hAnsi="Arial" w:cs="Arial"/>
        </w:rPr>
        <w:t xml:space="preserve"> e alterações, pela Lei Municipal nº 1.441, de 29 de novembro de 2018 e pelos preceitos de direito público.</w:t>
      </w:r>
    </w:p>
    <w:p w14:paraId="706613FF" w14:textId="77777777" w:rsidR="000C13CD" w:rsidRPr="00F37ADE" w:rsidRDefault="000C13CD" w:rsidP="000C13CD">
      <w:pPr>
        <w:spacing w:line="240" w:lineRule="exact"/>
        <w:ind w:right="-7"/>
        <w:jc w:val="both"/>
        <w:rPr>
          <w:rFonts w:ascii="Arial" w:hAnsi="Arial" w:cs="Arial"/>
          <w:b/>
          <w:bCs/>
        </w:rPr>
      </w:pPr>
    </w:p>
    <w:p w14:paraId="171A09E9"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Cláusula Sétima</w:t>
      </w:r>
    </w:p>
    <w:p w14:paraId="5CFAF540" w14:textId="77777777" w:rsidR="000C13CD" w:rsidRPr="00F37ADE" w:rsidRDefault="000C13CD" w:rsidP="000C13CD">
      <w:pPr>
        <w:spacing w:line="240" w:lineRule="exact"/>
        <w:ind w:right="-7"/>
        <w:jc w:val="both"/>
        <w:rPr>
          <w:rFonts w:ascii="Arial" w:hAnsi="Arial" w:cs="Arial"/>
          <w:b/>
          <w:bCs/>
        </w:rPr>
      </w:pPr>
      <w:r w:rsidRPr="00F37ADE">
        <w:rPr>
          <w:rFonts w:ascii="Arial" w:hAnsi="Arial" w:cs="Arial"/>
          <w:b/>
          <w:bCs/>
        </w:rPr>
        <w:t>Do Foro</w:t>
      </w:r>
    </w:p>
    <w:p w14:paraId="229F8EA4" w14:textId="77777777" w:rsidR="000C13CD" w:rsidRPr="00F37ADE" w:rsidRDefault="000C13CD" w:rsidP="000C13CD">
      <w:pPr>
        <w:spacing w:line="240" w:lineRule="exact"/>
        <w:ind w:right="-7"/>
        <w:jc w:val="both"/>
        <w:rPr>
          <w:rFonts w:ascii="Arial" w:hAnsi="Arial" w:cs="Arial"/>
        </w:rPr>
      </w:pPr>
      <w:r w:rsidRPr="00F37ADE">
        <w:rPr>
          <w:rFonts w:ascii="Arial" w:hAnsi="Arial" w:cs="Arial"/>
          <w:b/>
          <w:bCs/>
        </w:rPr>
        <w:t xml:space="preserve"> </w:t>
      </w:r>
    </w:p>
    <w:p w14:paraId="5E2FDCC1" w14:textId="77777777" w:rsidR="000C13CD" w:rsidRPr="00F37ADE" w:rsidRDefault="000C13CD" w:rsidP="000C13CD">
      <w:pPr>
        <w:spacing w:line="240" w:lineRule="exact"/>
        <w:ind w:right="-7"/>
        <w:jc w:val="both"/>
        <w:rPr>
          <w:rFonts w:ascii="Arial" w:hAnsi="Arial" w:cs="Arial"/>
        </w:rPr>
      </w:pPr>
      <w:r w:rsidRPr="00F37ADE">
        <w:rPr>
          <w:rFonts w:ascii="Arial" w:hAnsi="Arial" w:cs="Arial"/>
          <w:b/>
        </w:rPr>
        <w:t>7.1.</w:t>
      </w:r>
      <w:r w:rsidRPr="00F37ADE">
        <w:rPr>
          <w:rFonts w:ascii="Arial" w:hAnsi="Arial" w:cs="Arial"/>
        </w:rPr>
        <w:t xml:space="preserve"> As partes elegem o Fórum da Comarca de Urussanga/SC, com renúncia expressa de qualquer outro por mais privilegiado que seja, para dirimir todas as dúvidas e/ou conflitos oriundos do presente contrato. </w:t>
      </w:r>
    </w:p>
    <w:p w14:paraId="6D34B446" w14:textId="77777777" w:rsidR="000C13CD" w:rsidRPr="00F37ADE" w:rsidRDefault="000C13CD" w:rsidP="000C13CD">
      <w:pPr>
        <w:spacing w:line="240" w:lineRule="exact"/>
        <w:ind w:right="-7"/>
        <w:jc w:val="both"/>
        <w:rPr>
          <w:rFonts w:ascii="Arial" w:hAnsi="Arial" w:cs="Arial"/>
        </w:rPr>
      </w:pPr>
    </w:p>
    <w:p w14:paraId="19F4CB4E" w14:textId="77777777" w:rsidR="000C13CD" w:rsidRPr="00F37ADE" w:rsidRDefault="000C13CD" w:rsidP="000C13CD">
      <w:pPr>
        <w:spacing w:line="240" w:lineRule="exact"/>
        <w:ind w:right="-7"/>
        <w:jc w:val="both"/>
        <w:rPr>
          <w:rFonts w:ascii="Arial" w:hAnsi="Arial" w:cs="Arial"/>
        </w:rPr>
      </w:pPr>
      <w:r w:rsidRPr="00F37ADE">
        <w:rPr>
          <w:rFonts w:ascii="Arial" w:hAnsi="Arial" w:cs="Arial"/>
        </w:rPr>
        <w:t xml:space="preserve">E por estarem assim justas e contratadas, as partes declaram que aceitam todas as disposições inseridas no presente contrato, assinando-o em 02 (duas) vias de igual teor e forma, para o regular processamento. </w:t>
      </w:r>
    </w:p>
    <w:p w14:paraId="5F283C23" w14:textId="77777777" w:rsidR="000C13CD" w:rsidRDefault="000C13CD" w:rsidP="000C13CD">
      <w:pPr>
        <w:spacing w:line="240" w:lineRule="exact"/>
        <w:ind w:right="-7"/>
        <w:jc w:val="both"/>
        <w:rPr>
          <w:rFonts w:ascii="Arial" w:hAnsi="Arial" w:cs="Arial"/>
        </w:rPr>
      </w:pPr>
    </w:p>
    <w:p w14:paraId="2597EB86" w14:textId="77777777" w:rsidR="000C13CD" w:rsidRDefault="000C13CD" w:rsidP="000C13CD">
      <w:pPr>
        <w:spacing w:line="240" w:lineRule="exact"/>
        <w:ind w:right="-7"/>
        <w:jc w:val="both"/>
        <w:rPr>
          <w:rFonts w:ascii="Arial" w:hAnsi="Arial" w:cs="Arial"/>
        </w:rPr>
      </w:pPr>
    </w:p>
    <w:p w14:paraId="5033413B" w14:textId="77777777" w:rsidR="000C13CD" w:rsidRPr="00F37ADE" w:rsidRDefault="000C13CD" w:rsidP="000C13CD">
      <w:pPr>
        <w:spacing w:line="240" w:lineRule="exact"/>
        <w:ind w:right="-7"/>
        <w:jc w:val="both"/>
        <w:rPr>
          <w:rFonts w:ascii="Arial" w:hAnsi="Arial" w:cs="Arial"/>
        </w:rPr>
      </w:pPr>
    </w:p>
    <w:p w14:paraId="595A4E32" w14:textId="77777777" w:rsidR="000C13CD" w:rsidRDefault="000C13CD" w:rsidP="000C13CD">
      <w:pPr>
        <w:spacing w:line="240" w:lineRule="exact"/>
        <w:ind w:right="-7"/>
        <w:jc w:val="both"/>
        <w:rPr>
          <w:rFonts w:ascii="Arial" w:hAnsi="Arial" w:cs="Arial"/>
        </w:rPr>
      </w:pPr>
      <w:r w:rsidRPr="00F37ADE">
        <w:rPr>
          <w:rFonts w:ascii="Arial" w:hAnsi="Arial" w:cs="Arial"/>
        </w:rPr>
        <w:t xml:space="preserve">Paço Municipal </w:t>
      </w:r>
      <w:proofErr w:type="spellStart"/>
      <w:r w:rsidRPr="00F37ADE">
        <w:rPr>
          <w:rFonts w:ascii="Arial" w:hAnsi="Arial" w:cs="Arial"/>
        </w:rPr>
        <w:t>Jarvis</w:t>
      </w:r>
      <w:proofErr w:type="spellEnd"/>
      <w:r w:rsidRPr="00F37ADE">
        <w:rPr>
          <w:rFonts w:ascii="Arial" w:hAnsi="Arial" w:cs="Arial"/>
        </w:rPr>
        <w:t xml:space="preserve"> </w:t>
      </w:r>
      <w:proofErr w:type="spellStart"/>
      <w:r w:rsidRPr="00F37ADE">
        <w:rPr>
          <w:rFonts w:ascii="Arial" w:hAnsi="Arial" w:cs="Arial"/>
        </w:rPr>
        <w:t>Gaidzinski</w:t>
      </w:r>
      <w:proofErr w:type="spellEnd"/>
      <w:r w:rsidRPr="00F37ADE">
        <w:rPr>
          <w:rFonts w:ascii="Arial" w:hAnsi="Arial" w:cs="Arial"/>
        </w:rPr>
        <w:t xml:space="preserve">, </w:t>
      </w:r>
      <w:proofErr w:type="spellStart"/>
      <w:r w:rsidRPr="00F37ADE">
        <w:rPr>
          <w:rFonts w:ascii="Arial" w:hAnsi="Arial" w:cs="Arial"/>
        </w:rPr>
        <w:t>xx</w:t>
      </w:r>
      <w:proofErr w:type="spellEnd"/>
      <w:r w:rsidRPr="00F37ADE">
        <w:rPr>
          <w:rFonts w:ascii="Arial" w:hAnsi="Arial" w:cs="Arial"/>
        </w:rPr>
        <w:t xml:space="preserve"> de </w:t>
      </w:r>
      <w:proofErr w:type="spellStart"/>
      <w:r w:rsidRPr="00F37ADE">
        <w:rPr>
          <w:rFonts w:ascii="Arial" w:hAnsi="Arial" w:cs="Arial"/>
        </w:rPr>
        <w:t>xxxxxxxxx</w:t>
      </w:r>
      <w:proofErr w:type="spellEnd"/>
      <w:r w:rsidRPr="00F37ADE">
        <w:rPr>
          <w:rFonts w:ascii="Arial" w:hAnsi="Arial" w:cs="Arial"/>
        </w:rPr>
        <w:t xml:space="preserve"> de 20xx.</w:t>
      </w:r>
    </w:p>
    <w:p w14:paraId="7876C53A" w14:textId="77777777" w:rsidR="000C13CD" w:rsidRDefault="000C13CD" w:rsidP="000C13CD">
      <w:pPr>
        <w:spacing w:line="240" w:lineRule="exact"/>
        <w:ind w:right="-7"/>
        <w:jc w:val="both"/>
        <w:rPr>
          <w:rFonts w:ascii="Arial" w:hAnsi="Arial" w:cs="Arial"/>
        </w:rPr>
      </w:pPr>
    </w:p>
    <w:p w14:paraId="7F7945F1" w14:textId="77777777" w:rsidR="000C13CD" w:rsidRPr="00F37ADE" w:rsidRDefault="000C13CD" w:rsidP="000C13CD">
      <w:pPr>
        <w:spacing w:line="240" w:lineRule="exact"/>
        <w:ind w:right="-7"/>
        <w:jc w:val="both"/>
        <w:rPr>
          <w:rFonts w:ascii="Arial" w:hAnsi="Arial" w:cs="Arial"/>
        </w:rPr>
      </w:pPr>
    </w:p>
    <w:p w14:paraId="6A7D22C3" w14:textId="77777777" w:rsidR="000C13CD" w:rsidRPr="00F37ADE" w:rsidRDefault="000C13CD" w:rsidP="000C13CD">
      <w:pPr>
        <w:spacing w:line="240" w:lineRule="exact"/>
        <w:ind w:right="-7"/>
        <w:jc w:val="both"/>
        <w:rPr>
          <w:rFonts w:ascii="Arial" w:hAnsi="Arial" w:cs="Arial"/>
        </w:rPr>
      </w:pPr>
    </w:p>
    <w:p w14:paraId="5DAB888D" w14:textId="77777777" w:rsidR="000C13CD" w:rsidRPr="00F37ADE" w:rsidRDefault="000C13CD" w:rsidP="000C13CD">
      <w:pPr>
        <w:spacing w:line="240" w:lineRule="exact"/>
        <w:ind w:right="-7"/>
        <w:jc w:val="both"/>
        <w:rPr>
          <w:rFonts w:ascii="Arial" w:hAnsi="Arial" w:cs="Arial"/>
        </w:rPr>
      </w:pPr>
    </w:p>
    <w:tbl>
      <w:tblPr>
        <w:tblW w:w="8897" w:type="dxa"/>
        <w:jc w:val="center"/>
        <w:tblLook w:val="04A0" w:firstRow="1" w:lastRow="0" w:firstColumn="1" w:lastColumn="0" w:noHBand="0" w:noVBand="1"/>
      </w:tblPr>
      <w:tblGrid>
        <w:gridCol w:w="4361"/>
        <w:gridCol w:w="4536"/>
      </w:tblGrid>
      <w:tr w:rsidR="000C13CD" w:rsidRPr="00F37ADE" w14:paraId="1DBCD66E" w14:textId="77777777" w:rsidTr="00690B76">
        <w:trPr>
          <w:jc w:val="center"/>
        </w:trPr>
        <w:tc>
          <w:tcPr>
            <w:tcW w:w="4361" w:type="dxa"/>
          </w:tcPr>
          <w:p w14:paraId="18A270C7" w14:textId="77777777" w:rsidR="000C13CD" w:rsidRPr="00F37ADE" w:rsidRDefault="000C13CD" w:rsidP="00690B76">
            <w:pPr>
              <w:spacing w:line="240" w:lineRule="exact"/>
              <w:ind w:right="-7"/>
              <w:jc w:val="center"/>
              <w:rPr>
                <w:rFonts w:ascii="Arial" w:hAnsi="Arial" w:cs="Arial"/>
                <w:b/>
              </w:rPr>
            </w:pPr>
            <w:r w:rsidRPr="00F37ADE">
              <w:rPr>
                <w:rFonts w:ascii="Arial" w:hAnsi="Arial" w:cs="Arial"/>
                <w:b/>
                <w:bCs/>
              </w:rPr>
              <w:t>MUNICÍPIO DE COCAL DO SUL</w:t>
            </w:r>
          </w:p>
        </w:tc>
        <w:tc>
          <w:tcPr>
            <w:tcW w:w="4536" w:type="dxa"/>
          </w:tcPr>
          <w:p w14:paraId="2ACD36D2" w14:textId="77777777" w:rsidR="000C13CD" w:rsidRPr="00F37ADE" w:rsidRDefault="000C13CD" w:rsidP="00690B76">
            <w:pPr>
              <w:spacing w:line="240" w:lineRule="exact"/>
              <w:ind w:right="-7"/>
              <w:jc w:val="center"/>
              <w:rPr>
                <w:rFonts w:ascii="Arial" w:hAnsi="Arial" w:cs="Arial"/>
                <w:b/>
              </w:rPr>
            </w:pPr>
            <w:r w:rsidRPr="00F37ADE">
              <w:rPr>
                <w:rFonts w:ascii="Arial" w:hAnsi="Arial" w:cs="Arial"/>
                <w:b/>
                <w:bCs/>
              </w:rPr>
              <w:t>CONCESSIONÁRIA</w:t>
            </w:r>
          </w:p>
        </w:tc>
      </w:tr>
      <w:tr w:rsidR="000C13CD" w:rsidRPr="00F37ADE" w14:paraId="3756D0D1" w14:textId="77777777" w:rsidTr="00690B76">
        <w:trPr>
          <w:jc w:val="center"/>
        </w:trPr>
        <w:tc>
          <w:tcPr>
            <w:tcW w:w="4361" w:type="dxa"/>
          </w:tcPr>
          <w:p w14:paraId="215B96AA" w14:textId="77777777" w:rsidR="00983066" w:rsidRPr="00983066" w:rsidRDefault="00983066" w:rsidP="00983066">
            <w:pPr>
              <w:spacing w:line="240" w:lineRule="exact"/>
              <w:ind w:right="-7"/>
              <w:jc w:val="center"/>
              <w:rPr>
                <w:rFonts w:ascii="Arial" w:hAnsi="Arial" w:cs="Arial"/>
              </w:rPr>
            </w:pPr>
            <w:r w:rsidRPr="00983066">
              <w:rPr>
                <w:rFonts w:ascii="Arial" w:hAnsi="Arial" w:cs="Arial"/>
              </w:rPr>
              <w:t>ERIK PEREIRA ZEFERINO</w:t>
            </w:r>
          </w:p>
          <w:p w14:paraId="39BC934A" w14:textId="51AFCC34" w:rsidR="000C13CD" w:rsidRPr="00F37ADE" w:rsidRDefault="00983066" w:rsidP="00983066">
            <w:pPr>
              <w:spacing w:line="240" w:lineRule="exact"/>
              <w:ind w:right="-7"/>
              <w:jc w:val="center"/>
              <w:rPr>
                <w:rFonts w:ascii="Arial" w:hAnsi="Arial" w:cs="Arial"/>
              </w:rPr>
            </w:pPr>
            <w:r w:rsidRPr="00983066">
              <w:rPr>
                <w:rFonts w:ascii="Arial" w:hAnsi="Arial" w:cs="Arial"/>
              </w:rPr>
              <w:t>Prefeito Municipal em Exercício</w:t>
            </w:r>
          </w:p>
        </w:tc>
        <w:tc>
          <w:tcPr>
            <w:tcW w:w="4536" w:type="dxa"/>
          </w:tcPr>
          <w:p w14:paraId="126B3ED9" w14:textId="77777777" w:rsidR="000C13CD" w:rsidRPr="00F37ADE" w:rsidRDefault="000C13CD" w:rsidP="00690B76">
            <w:pPr>
              <w:spacing w:line="240" w:lineRule="exact"/>
              <w:ind w:right="-7"/>
              <w:jc w:val="center"/>
              <w:rPr>
                <w:rFonts w:ascii="Arial" w:hAnsi="Arial" w:cs="Arial"/>
              </w:rPr>
            </w:pPr>
          </w:p>
        </w:tc>
      </w:tr>
    </w:tbl>
    <w:p w14:paraId="1895AE6E" w14:textId="77777777" w:rsidR="000C13CD" w:rsidRDefault="000C13CD" w:rsidP="000C13CD"/>
    <w:p w14:paraId="0D822325" w14:textId="77777777" w:rsidR="00F270A9" w:rsidRDefault="00F270A9"/>
    <w:sectPr w:rsidR="00F270A9" w:rsidSect="00337973">
      <w:headerReference w:type="default" r:id="rId6"/>
      <w:footerReference w:type="default" r:id="rId7"/>
      <w:pgSz w:w="11906" w:h="16838" w:code="9"/>
      <w:pgMar w:top="1531" w:right="1133" w:bottom="851" w:left="1134"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80BC" w14:textId="77777777" w:rsidR="00DA3FAF" w:rsidRDefault="00DA3FAF">
      <w:r>
        <w:separator/>
      </w:r>
    </w:p>
  </w:endnote>
  <w:endnote w:type="continuationSeparator" w:id="0">
    <w:p w14:paraId="75708981" w14:textId="77777777" w:rsidR="00DA3FAF" w:rsidRDefault="00DA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DE78" w14:textId="77777777" w:rsidR="00D943C6" w:rsidRDefault="00BE7EAC"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14:paraId="5DBD719E" w14:textId="77777777" w:rsidR="00D943C6" w:rsidRPr="00094650" w:rsidRDefault="00BE7EAC" w:rsidP="00B543BA">
    <w:pPr>
      <w:pStyle w:val="Rodap"/>
      <w:jc w:val="center"/>
      <w:rPr>
        <w:rFonts w:cs="Arial"/>
        <w:sz w:val="16"/>
        <w:szCs w:val="16"/>
      </w:rPr>
    </w:pPr>
    <w:r>
      <w:rPr>
        <w:rFonts w:cs="Arial"/>
        <w:sz w:val="16"/>
        <w:szCs w:val="16"/>
      </w:rPr>
      <w:t xml:space="preserve">Fone: (48) 3444-6006 – E-MAIL: </w:t>
    </w:r>
    <w:r>
      <w:rPr>
        <w:rFonts w:cs="Arial"/>
        <w:b/>
        <w:sz w:val="16"/>
        <w:szCs w:val="16"/>
      </w:rPr>
      <w:t>contratos</w:t>
    </w:r>
    <w:r w:rsidRPr="00094650">
      <w:rPr>
        <w:rFonts w:cs="Arial"/>
        <w:b/>
        <w:sz w:val="16"/>
        <w:szCs w:val="16"/>
      </w:rPr>
      <w:t>@cocaldosul.sc.gov.br</w:t>
    </w:r>
  </w:p>
  <w:p w14:paraId="47BC93F0" w14:textId="300B42E4" w:rsidR="00D943C6" w:rsidRPr="00EE5B64" w:rsidRDefault="00BE7EAC">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381374">
      <w:rPr>
        <w:noProof/>
        <w:sz w:val="18"/>
        <w:szCs w:val="18"/>
      </w:rPr>
      <w:t>2</w:t>
    </w:r>
    <w:r w:rsidRPr="00EE5B64">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D90EB" w14:textId="77777777" w:rsidR="00DA3FAF" w:rsidRDefault="00DA3FAF">
      <w:r>
        <w:separator/>
      </w:r>
    </w:p>
  </w:footnote>
  <w:footnote w:type="continuationSeparator" w:id="0">
    <w:p w14:paraId="4B8833DA" w14:textId="77777777" w:rsidR="00DA3FAF" w:rsidRDefault="00DA3F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76E5" w14:textId="77777777" w:rsidR="00D943C6" w:rsidRDefault="00BE7EAC" w:rsidP="008D4107">
    <w:pPr>
      <w:pStyle w:val="Legenda"/>
      <w:spacing w:line="360" w:lineRule="auto"/>
    </w:pPr>
    <w:r>
      <w:rPr>
        <w:noProof/>
      </w:rPr>
      <w:drawing>
        <wp:anchor distT="0" distB="0" distL="114300" distR="114300" simplePos="0" relativeHeight="251659264" behindDoc="1" locked="0" layoutInCell="1" allowOverlap="1" wp14:anchorId="73BF5234" wp14:editId="0DC187FC">
          <wp:simplePos x="0" y="0"/>
          <wp:positionH relativeFrom="column">
            <wp:posOffset>52070</wp:posOffset>
          </wp:positionH>
          <wp:positionV relativeFrom="paragraph">
            <wp:posOffset>78740</wp:posOffset>
          </wp:positionV>
          <wp:extent cx="682625" cy="730885"/>
          <wp:effectExtent l="0" t="0" r="3175"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B0D39" w14:textId="77777777" w:rsidR="00D943C6" w:rsidRPr="008D4107" w:rsidRDefault="00BE7EAC" w:rsidP="00D30983">
    <w:pPr>
      <w:pStyle w:val="Legenda"/>
      <w:spacing w:line="360" w:lineRule="auto"/>
      <w:ind w:left="1416"/>
      <w:rPr>
        <w:rFonts w:asciiTheme="minorHAnsi" w:hAnsiTheme="minorHAnsi"/>
      </w:rPr>
    </w:pPr>
    <w:r w:rsidRPr="00094650">
      <w:t>ESTADO DE SANTA CATARINA</w:t>
    </w:r>
  </w:p>
  <w:p w14:paraId="73474255" w14:textId="77777777" w:rsidR="00D943C6" w:rsidRDefault="00BE7EAC" w:rsidP="00D30983">
    <w:pPr>
      <w:pStyle w:val="Legenda"/>
      <w:spacing w:line="360" w:lineRule="auto"/>
      <w:ind w:left="1416"/>
    </w:pPr>
    <w:r w:rsidRPr="00094650">
      <w:t>MUNICÍPIO DE COCAL DO SUL</w:t>
    </w:r>
  </w:p>
  <w:p w14:paraId="0FC8B62F" w14:textId="77777777" w:rsidR="00D943C6" w:rsidRPr="003F026A" w:rsidRDefault="00BE7EAC" w:rsidP="00D30983">
    <w:pPr>
      <w:pStyle w:val="Legenda"/>
      <w:spacing w:line="360" w:lineRule="auto"/>
      <w:ind w:left="1416"/>
    </w:pPr>
    <w:r w:rsidRPr="00094650">
      <w:t>PODER EXECUTIVO</w:t>
    </w:r>
  </w:p>
  <w:p w14:paraId="2201F3EE" w14:textId="77777777" w:rsidR="00D943C6" w:rsidRDefault="00D943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CD"/>
    <w:rsid w:val="00024D34"/>
    <w:rsid w:val="000C13CD"/>
    <w:rsid w:val="000C22BB"/>
    <w:rsid w:val="001966FD"/>
    <w:rsid w:val="00206E61"/>
    <w:rsid w:val="002A7482"/>
    <w:rsid w:val="002E70D9"/>
    <w:rsid w:val="002F44EB"/>
    <w:rsid w:val="0031473D"/>
    <w:rsid w:val="00337973"/>
    <w:rsid w:val="00381374"/>
    <w:rsid w:val="00444162"/>
    <w:rsid w:val="004564FE"/>
    <w:rsid w:val="00483952"/>
    <w:rsid w:val="00484667"/>
    <w:rsid w:val="00526133"/>
    <w:rsid w:val="0054636E"/>
    <w:rsid w:val="005D72C9"/>
    <w:rsid w:val="005E6B16"/>
    <w:rsid w:val="00637F8F"/>
    <w:rsid w:val="00692A1B"/>
    <w:rsid w:val="006B48E3"/>
    <w:rsid w:val="006E5760"/>
    <w:rsid w:val="007109BD"/>
    <w:rsid w:val="00745B3A"/>
    <w:rsid w:val="007C4059"/>
    <w:rsid w:val="007F290F"/>
    <w:rsid w:val="007F6564"/>
    <w:rsid w:val="00863854"/>
    <w:rsid w:val="00896B78"/>
    <w:rsid w:val="008C679F"/>
    <w:rsid w:val="00983066"/>
    <w:rsid w:val="00A11FFD"/>
    <w:rsid w:val="00A64924"/>
    <w:rsid w:val="00A91585"/>
    <w:rsid w:val="00AD274F"/>
    <w:rsid w:val="00B13373"/>
    <w:rsid w:val="00B547FB"/>
    <w:rsid w:val="00BA4D4F"/>
    <w:rsid w:val="00BB0375"/>
    <w:rsid w:val="00BC3908"/>
    <w:rsid w:val="00BE7EAC"/>
    <w:rsid w:val="00C1416F"/>
    <w:rsid w:val="00C1748C"/>
    <w:rsid w:val="00C64C44"/>
    <w:rsid w:val="00C75AF8"/>
    <w:rsid w:val="00D001AB"/>
    <w:rsid w:val="00D460B0"/>
    <w:rsid w:val="00D943C6"/>
    <w:rsid w:val="00DA3FAF"/>
    <w:rsid w:val="00E073A0"/>
    <w:rsid w:val="00EA4853"/>
    <w:rsid w:val="00EF32E3"/>
    <w:rsid w:val="00F02E1C"/>
    <w:rsid w:val="00F13CAF"/>
    <w:rsid w:val="00F270A9"/>
    <w:rsid w:val="00FE2D3A"/>
    <w:rsid w:val="00FE4E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C28A"/>
  <w15:docId w15:val="{733F22ED-DC47-4D7F-A20A-A167FE27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3C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rsid w:val="000C13CD"/>
    <w:pPr>
      <w:suppressAutoHyphens/>
      <w:jc w:val="both"/>
    </w:pPr>
    <w:rPr>
      <w:rFonts w:ascii="Arial" w:hAnsi="Arial"/>
      <w:spacing w:val="-3"/>
      <w:lang w:eastAsia="ar-SA"/>
    </w:rPr>
  </w:style>
  <w:style w:type="character" w:customStyle="1" w:styleId="CabealhoChar">
    <w:name w:val="Cabeçalho Char"/>
    <w:aliases w:val="encabezado Char"/>
    <w:basedOn w:val="Fontepargpadro"/>
    <w:link w:val="Cabealho"/>
    <w:rsid w:val="000C13CD"/>
    <w:rPr>
      <w:rFonts w:ascii="Arial" w:eastAsia="Times New Roman" w:hAnsi="Arial" w:cs="Times New Roman"/>
      <w:spacing w:val="-3"/>
      <w:sz w:val="20"/>
      <w:szCs w:val="20"/>
      <w:lang w:eastAsia="ar-SA"/>
    </w:rPr>
  </w:style>
  <w:style w:type="paragraph" w:styleId="Rodap">
    <w:name w:val="footer"/>
    <w:basedOn w:val="Normal"/>
    <w:link w:val="RodapChar"/>
    <w:uiPriority w:val="99"/>
    <w:rsid w:val="000C13CD"/>
    <w:pPr>
      <w:suppressAutoHyphens/>
      <w:jc w:val="both"/>
    </w:pPr>
    <w:rPr>
      <w:rFonts w:ascii="Arial" w:hAnsi="Arial"/>
      <w:spacing w:val="-3"/>
      <w:lang w:eastAsia="ar-SA"/>
    </w:rPr>
  </w:style>
  <w:style w:type="character" w:customStyle="1" w:styleId="RodapChar">
    <w:name w:val="Rodapé Char"/>
    <w:basedOn w:val="Fontepargpadro"/>
    <w:link w:val="Rodap"/>
    <w:uiPriority w:val="99"/>
    <w:rsid w:val="000C13CD"/>
    <w:rPr>
      <w:rFonts w:ascii="Arial" w:eastAsia="Times New Roman" w:hAnsi="Arial" w:cs="Times New Roman"/>
      <w:spacing w:val="-3"/>
      <w:sz w:val="20"/>
      <w:szCs w:val="20"/>
      <w:lang w:eastAsia="ar-SA"/>
    </w:rPr>
  </w:style>
  <w:style w:type="paragraph" w:styleId="Legenda">
    <w:name w:val="caption"/>
    <w:basedOn w:val="Normal"/>
    <w:next w:val="Normal"/>
    <w:qFormat/>
    <w:rsid w:val="000C13CD"/>
    <w:pPr>
      <w:jc w:val="both"/>
    </w:pPr>
    <w:rPr>
      <w:rFonts w:ascii="Arial" w:hAnsi="Arial"/>
      <w:b/>
      <w:szCs w:val="24"/>
    </w:rPr>
  </w:style>
  <w:style w:type="paragraph" w:customStyle="1" w:styleId="Default">
    <w:name w:val="Default"/>
    <w:rsid w:val="000C13C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1">
    <w:name w:val="Normal1"/>
    <w:basedOn w:val="Normal"/>
    <w:rsid w:val="000C13C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Listanumerada">
    <w:name w:val="Lista numerada"/>
    <w:basedOn w:val="Normal"/>
    <w:rsid w:val="000C13CD"/>
    <w:pPr>
      <w:tabs>
        <w:tab w:val="left" w:pos="0"/>
        <w:tab w:val="left" w:pos="360"/>
      </w:tabs>
      <w:ind w:left="360"/>
      <w:jc w:val="both"/>
    </w:pPr>
  </w:style>
  <w:style w:type="paragraph" w:styleId="SemEspaamento">
    <w:name w:val="No Spacing"/>
    <w:uiPriority w:val="1"/>
    <w:qFormat/>
    <w:rsid w:val="000C13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13CAF"/>
    <w:rPr>
      <w:rFonts w:ascii="Segoe UI" w:hAnsi="Segoe UI" w:cs="Segoe UI"/>
      <w:sz w:val="18"/>
      <w:szCs w:val="18"/>
    </w:rPr>
  </w:style>
  <w:style w:type="character" w:customStyle="1" w:styleId="TextodebaloChar">
    <w:name w:val="Texto de balão Char"/>
    <w:basedOn w:val="Fontepargpadro"/>
    <w:link w:val="Textodebalo"/>
    <w:uiPriority w:val="99"/>
    <w:semiHidden/>
    <w:rsid w:val="00F13CA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4454</Words>
  <Characters>24056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Multilaser_i5</dc:creator>
  <cp:lastModifiedBy>User</cp:lastModifiedBy>
  <cp:revision>7</cp:revision>
  <cp:lastPrinted>2024-11-13T14:30:00Z</cp:lastPrinted>
  <dcterms:created xsi:type="dcterms:W3CDTF">2024-11-13T13:56:00Z</dcterms:created>
  <dcterms:modified xsi:type="dcterms:W3CDTF">2024-11-14T12:06:00Z</dcterms:modified>
</cp:coreProperties>
</file>